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"/>
        <w:gridCol w:w="1230"/>
        <w:gridCol w:w="25"/>
        <w:gridCol w:w="1215"/>
        <w:gridCol w:w="189"/>
        <w:gridCol w:w="1051"/>
        <w:gridCol w:w="353"/>
        <w:gridCol w:w="887"/>
        <w:gridCol w:w="517"/>
        <w:gridCol w:w="723"/>
        <w:gridCol w:w="681"/>
        <w:gridCol w:w="539"/>
        <w:gridCol w:w="852"/>
        <w:gridCol w:w="388"/>
        <w:gridCol w:w="1016"/>
        <w:gridCol w:w="1011"/>
        <w:gridCol w:w="8"/>
      </w:tblGrid>
      <w:tr w:rsidR="00EC4207" w:rsidRPr="00EC4207" w:rsidTr="000F2944">
        <w:trPr>
          <w:trHeight w:val="1500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0F29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bookmarkStart w:id="0" w:name="RANGE!A1:J6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法務部矯正署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臺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北監獄</w:t>
            </w:r>
            <w:r w:rsidR="0049084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br/>
            </w:r>
            <w:proofErr w:type="gramStart"/>
            <w:r w:rsidR="0049084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11</w:t>
            </w:r>
            <w:r w:rsidR="000F2944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2</w:t>
            </w:r>
            <w:proofErr w:type="gramEnd"/>
            <w:r w:rsidR="0049084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年度春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節面對面</w:t>
            </w:r>
            <w:proofErr w:type="gramStart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懇</w:t>
            </w:r>
            <w:proofErr w:type="gramEnd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親活動梯次表</w:t>
            </w:r>
            <w:bookmarkEnd w:id="0"/>
          </w:p>
        </w:tc>
      </w:tr>
      <w:tr w:rsidR="00EC4207" w:rsidRPr="00EC4207" w:rsidTr="000F2944">
        <w:trPr>
          <w:gridAfter w:val="1"/>
          <w:wAfter w:w="8" w:type="dxa"/>
          <w:trHeight w:val="780"/>
        </w:trPr>
        <w:tc>
          <w:tcPr>
            <w:tcW w:w="107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99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0F2944" w:rsidRPr="000F2944" w:rsidTr="000F2944">
              <w:trPr>
                <w:trHeight w:val="780"/>
              </w:trPr>
              <w:tc>
                <w:tcPr>
                  <w:tcW w:w="9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F2944" w:rsidRPr="000F2944" w:rsidRDefault="000F2944" w:rsidP="00A2317F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1.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懇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親家屬可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依收容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人刑號及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色塊查詢排定時間(下圖所示)。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2.若有疑問請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電洽本監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承辦人(胡韋恩先生03-3191119#2217)。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3.上午梯次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懇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親時間為0930-1100，0845本監正門開放報到。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4.下午梯次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懇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親時間為1430-1600，1345本監正門開放報到。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5.受邀家屬請持「國民身分證」(外籍人士請持護照)、「邀請函」、「</w:t>
                  </w:r>
                  <w:r w:rsidR="00A2317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三劑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疫苗證明」至本監大門報到。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6.因應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新冠肺炎疫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情（COVID-19），為保護參與者健康，請擇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</w:t>
                  </w:r>
                  <w:bookmarkStart w:id="1" w:name="_GoBack"/>
                  <w:bookmarkEnd w:id="1"/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證明文件入場：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(1)、已接種三劑COVID-19疫苗之家屬，請持【接種紀錄卡(黃卡)】入場。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(2)、如曾為COVID-19確診者，可持【3個月內(確診日111年月10月9日後)衛生機關開立之解除隔離通知書】入場。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(3)、未接種三劑疫苗之家屬，得持【七日內PCR陰性證明(112年1月3日至9日)】或【當日快篩證明】入場；持陰性證明者統一安排1月9日(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)上午梯次。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 xml:space="preserve">     ※ 無法出示上述任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相關證明者禁止入場，敬請配合。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7.請家屬【自備醫療口罩並全程配戴】；如有發燒現象(</w:t>
                  </w:r>
                  <w:proofErr w:type="gramStart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額溫</w:t>
                  </w:r>
                  <w:proofErr w:type="gramEnd"/>
                  <w:r w:rsidRPr="000F2944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≥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37.5℃或耳溫</w:t>
                  </w:r>
                  <w:r w:rsidRPr="000F2944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≥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38.5℃) 者，請事先致電本監取消或人員更換，如經現場量測有發燒現象者，禁止入場。</w:t>
                  </w:r>
                </w:p>
              </w:tc>
            </w:tr>
            <w:tr w:rsidR="000F2944" w:rsidRPr="000F2944" w:rsidTr="000F2944">
              <w:trPr>
                <w:trHeight w:val="780"/>
              </w:trPr>
              <w:tc>
                <w:tcPr>
                  <w:tcW w:w="9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944" w:rsidRPr="000F2944" w:rsidRDefault="000F2944" w:rsidP="000F294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0F2944" w:rsidRPr="000F2944" w:rsidTr="000F2944">
              <w:trPr>
                <w:trHeight w:val="4500"/>
              </w:trPr>
              <w:tc>
                <w:tcPr>
                  <w:tcW w:w="9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944" w:rsidRPr="000F2944" w:rsidRDefault="000F2944" w:rsidP="000F294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:rsidR="00EC4207" w:rsidRPr="000F2944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0F2944">
        <w:trPr>
          <w:gridAfter w:val="1"/>
          <w:wAfter w:w="8" w:type="dxa"/>
          <w:trHeight w:val="780"/>
        </w:trPr>
        <w:tc>
          <w:tcPr>
            <w:tcW w:w="107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0F2944">
        <w:trPr>
          <w:gridAfter w:val="1"/>
          <w:wAfter w:w="8" w:type="dxa"/>
          <w:trHeight w:val="1598"/>
        </w:trPr>
        <w:tc>
          <w:tcPr>
            <w:tcW w:w="107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2944" w:rsidTr="000F2944">
        <w:trPr>
          <w:gridAfter w:val="3"/>
          <w:wAfter w:w="2035" w:type="dxa"/>
          <w:trHeight w:val="1140"/>
        </w:trPr>
        <w:tc>
          <w:tcPr>
            <w:tcW w:w="1260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4" w:space="0" w:color="FFFFFF"/>
            </w:tcBorders>
            <w:shd w:val="clear" w:color="000000" w:fill="FF4747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1/9(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</w:rPr>
              <w:t>上午</w:t>
            </w:r>
            <w:r>
              <w:rPr>
                <w:rFonts w:ascii="標楷體" w:eastAsia="標楷體" w:hAnsi="標楷體" w:hint="eastAsia"/>
              </w:rPr>
              <w:t xml:space="preserve">       (紅)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000000" w:fill="00B0F0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1/9(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</w:rPr>
              <w:t>下午</w:t>
            </w:r>
            <w:r>
              <w:rPr>
                <w:rFonts w:ascii="標楷體" w:eastAsia="標楷體" w:hAnsi="標楷體" w:hint="eastAsia"/>
              </w:rPr>
              <w:br/>
              <w:t>(藍)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2D050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1/10(二)    上午</w:t>
            </w:r>
            <w:r>
              <w:rPr>
                <w:rFonts w:ascii="標楷體" w:eastAsia="標楷體" w:hAnsi="標楷體" w:hint="eastAsia"/>
              </w:rPr>
              <w:br/>
              <w:t xml:space="preserve">(綠) 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FFFF00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1/10(二)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</w:rPr>
              <w:t>下午</w:t>
            </w:r>
            <w:r>
              <w:rPr>
                <w:rFonts w:ascii="標楷體" w:eastAsia="標楷體" w:hAnsi="標楷體" w:hint="eastAsia"/>
              </w:rPr>
              <w:br/>
              <w:t>(黃)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966FF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1/11(三)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</w:rPr>
              <w:t>上午</w:t>
            </w:r>
            <w:r>
              <w:rPr>
                <w:rFonts w:ascii="標楷體" w:eastAsia="標楷體" w:hAnsi="標楷體" w:hint="eastAsia"/>
              </w:rPr>
              <w:br/>
              <w:t>(紫)</w:t>
            </w:r>
          </w:p>
        </w:tc>
        <w:tc>
          <w:tcPr>
            <w:tcW w:w="122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7030A0"/>
            <w:vAlign w:val="center"/>
            <w:hideMark/>
          </w:tcPr>
          <w:p w:rsidR="000F2944" w:rsidRDefault="000F2944" w:rsidP="000F2944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/11(三)     下午</w:t>
            </w: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br/>
              <w:t>(深紫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A6A6A6"/>
            <w:vAlign w:val="center"/>
            <w:hideMark/>
          </w:tcPr>
          <w:p w:rsidR="000F2944" w:rsidRDefault="000F294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1/12(四)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</w:rPr>
              <w:t>上午</w:t>
            </w:r>
            <w:r>
              <w:rPr>
                <w:rFonts w:ascii="標楷體" w:eastAsia="標楷體" w:hAnsi="標楷體" w:hint="eastAsia"/>
              </w:rPr>
              <w:br/>
              <w:t>(灰)</w:t>
            </w:r>
          </w:p>
        </w:tc>
      </w:tr>
      <w:tr w:rsidR="0049084B" w:rsidRPr="0049084B" w:rsidTr="000F2944">
        <w:trPr>
          <w:gridBefore w:val="1"/>
          <w:gridAfter w:val="1"/>
          <w:wBefore w:w="30" w:type="dxa"/>
          <w:wAfter w:w="8" w:type="dxa"/>
          <w:trHeight w:val="66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49084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刑號</w:t>
            </w:r>
            <w:proofErr w:type="gramEnd"/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299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452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464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569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580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596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601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616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695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697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699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718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723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766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779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780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794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800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869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878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891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895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934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972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983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992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1007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1028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1052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1064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1072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1077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1079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1083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1095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1127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1197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1207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1216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1233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1244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1249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1278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1364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1366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1384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1399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1404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1413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1424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1460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1464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1466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1467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1485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1496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1498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1579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1583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1589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1596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1615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1616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1620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1622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1624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1633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1657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1660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1677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1682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1693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1722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1728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1782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1799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1812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1818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1822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1849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1889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1894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1901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1922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1931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1934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1957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1977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1997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2013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2046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2091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2101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2107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2108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2117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2163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2169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2182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2190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2218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2272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2287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2300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2303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2309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2334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2380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2392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2399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2416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2426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2428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2473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2513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2523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2566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2594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2624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2636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2671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2679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2696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2697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2704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2712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2748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2791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2800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2877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2893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2894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2906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2921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2929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2933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2978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3013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3024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3040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3086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3102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3120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3137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3154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3162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3188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3281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3351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3355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3383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3384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3389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3407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3419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3434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3458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3469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3505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3538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3588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3611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3614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3627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3643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3652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3750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3768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3774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3798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3832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3833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3888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3939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3941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3965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3980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3992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3995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4047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4095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4125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4144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4145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4209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4228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4235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4259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4276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4282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4286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4288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4298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4375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4400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4407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4461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4527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4670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4704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4746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4760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4834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4872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4880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4887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4917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4922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4930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4952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4978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4987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4996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5036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5084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5110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5142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5153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5203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5419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5492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5729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5856</w:t>
            </w:r>
          </w:p>
        </w:tc>
      </w:tr>
      <w:tr w:rsidR="000F2944" w:rsidRPr="000F2944" w:rsidTr="000F2944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0F2944" w:rsidRPr="000F2944" w:rsidRDefault="000F2944" w:rsidP="000F294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F294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5876</w:t>
            </w:r>
          </w:p>
        </w:tc>
      </w:tr>
    </w:tbl>
    <w:p w:rsidR="009263E0" w:rsidRDefault="009263E0" w:rsidP="00EC4207"/>
    <w:p w:rsidR="0049084B" w:rsidRPr="00EC4207" w:rsidRDefault="0049084B" w:rsidP="00EC4207"/>
    <w:sectPr w:rsidR="0049084B" w:rsidRPr="00EC4207" w:rsidSect="00EC4207">
      <w:pgSz w:w="11906" w:h="16838"/>
      <w:pgMar w:top="567" w:right="180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B0" w:rsidRDefault="001728B0" w:rsidP="0055040D">
      <w:r>
        <w:separator/>
      </w:r>
    </w:p>
  </w:endnote>
  <w:endnote w:type="continuationSeparator" w:id="0">
    <w:p w:rsidR="001728B0" w:rsidRDefault="001728B0" w:rsidP="0055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B0" w:rsidRDefault="001728B0" w:rsidP="0055040D">
      <w:r>
        <w:separator/>
      </w:r>
    </w:p>
  </w:footnote>
  <w:footnote w:type="continuationSeparator" w:id="0">
    <w:p w:rsidR="001728B0" w:rsidRDefault="001728B0" w:rsidP="0055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E9"/>
    <w:rsid w:val="00052E4C"/>
    <w:rsid w:val="000952C3"/>
    <w:rsid w:val="000F2944"/>
    <w:rsid w:val="00116C3E"/>
    <w:rsid w:val="001728B0"/>
    <w:rsid w:val="00181122"/>
    <w:rsid w:val="001E15E9"/>
    <w:rsid w:val="00231146"/>
    <w:rsid w:val="00237A77"/>
    <w:rsid w:val="0030156D"/>
    <w:rsid w:val="003B4D89"/>
    <w:rsid w:val="003C0B85"/>
    <w:rsid w:val="00406DA8"/>
    <w:rsid w:val="00452C2F"/>
    <w:rsid w:val="0049084B"/>
    <w:rsid w:val="004B44DB"/>
    <w:rsid w:val="004D0054"/>
    <w:rsid w:val="00520128"/>
    <w:rsid w:val="0055040D"/>
    <w:rsid w:val="005624BE"/>
    <w:rsid w:val="005C34A6"/>
    <w:rsid w:val="00624CE3"/>
    <w:rsid w:val="00667006"/>
    <w:rsid w:val="006E2334"/>
    <w:rsid w:val="00726302"/>
    <w:rsid w:val="0073772B"/>
    <w:rsid w:val="007668EA"/>
    <w:rsid w:val="007B742D"/>
    <w:rsid w:val="007F03B5"/>
    <w:rsid w:val="00866864"/>
    <w:rsid w:val="00867C51"/>
    <w:rsid w:val="0089569D"/>
    <w:rsid w:val="00910749"/>
    <w:rsid w:val="009263E0"/>
    <w:rsid w:val="00980736"/>
    <w:rsid w:val="009D04ED"/>
    <w:rsid w:val="009E3212"/>
    <w:rsid w:val="009F28F1"/>
    <w:rsid w:val="00A222FB"/>
    <w:rsid w:val="00A22998"/>
    <w:rsid w:val="00A2317F"/>
    <w:rsid w:val="00A73B34"/>
    <w:rsid w:val="00A97C70"/>
    <w:rsid w:val="00AD1C43"/>
    <w:rsid w:val="00AD45E9"/>
    <w:rsid w:val="00C477BA"/>
    <w:rsid w:val="00D07819"/>
    <w:rsid w:val="00D212C5"/>
    <w:rsid w:val="00DE6B9E"/>
    <w:rsid w:val="00DF2E91"/>
    <w:rsid w:val="00E37E13"/>
    <w:rsid w:val="00E7054C"/>
    <w:rsid w:val="00E765C0"/>
    <w:rsid w:val="00E917FD"/>
    <w:rsid w:val="00EC4207"/>
    <w:rsid w:val="00F62839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5E9"/>
    <w:rPr>
      <w:color w:val="800080"/>
      <w:u w:val="single"/>
    </w:rPr>
  </w:style>
  <w:style w:type="paragraph" w:customStyle="1" w:styleId="font5">
    <w:name w:val="font5"/>
    <w:basedOn w:val="a"/>
    <w:rsid w:val="001E1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E15E9"/>
    <w:pPr>
      <w:widowControl/>
      <w:shd w:val="clear" w:color="000000" w:fill="DA969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E1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E15E9"/>
    <w:pPr>
      <w:widowControl/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44"/>
      <w:szCs w:val="44"/>
    </w:rPr>
  </w:style>
  <w:style w:type="paragraph" w:customStyle="1" w:styleId="xl94">
    <w:name w:val="xl94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40D"/>
    <w:rPr>
      <w:sz w:val="20"/>
      <w:szCs w:val="20"/>
    </w:rPr>
  </w:style>
  <w:style w:type="paragraph" w:customStyle="1" w:styleId="xl95">
    <w:name w:val="xl95"/>
    <w:basedOn w:val="a"/>
    <w:rsid w:val="00AD4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A97C70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8">
    <w:name w:val="xl98"/>
    <w:basedOn w:val="a"/>
    <w:rsid w:val="000F2944"/>
    <w:pPr>
      <w:widowControl/>
      <w:pBdr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9">
    <w:name w:val="xl99"/>
    <w:basedOn w:val="a"/>
    <w:rsid w:val="000F2944"/>
    <w:pPr>
      <w:widowControl/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0">
    <w:name w:val="xl100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1">
    <w:name w:val="xl10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2">
    <w:name w:val="xl10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3">
    <w:name w:val="xl103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4">
    <w:name w:val="xl104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5">
    <w:name w:val="xl105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6">
    <w:name w:val="xl106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7">
    <w:name w:val="xl107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8">
    <w:name w:val="xl108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9">
    <w:name w:val="xl109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0">
    <w:name w:val="xl110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1">
    <w:name w:val="xl11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2">
    <w:name w:val="xl11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3">
    <w:name w:val="xl113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4">
    <w:name w:val="xl114"/>
    <w:basedOn w:val="a"/>
    <w:rsid w:val="000F2944"/>
    <w:pPr>
      <w:widowControl/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5">
    <w:name w:val="xl115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6">
    <w:name w:val="xl116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7">
    <w:name w:val="xl117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8">
    <w:name w:val="xl118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9">
    <w:name w:val="xl119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0">
    <w:name w:val="xl120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1">
    <w:name w:val="xl121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2">
    <w:name w:val="xl122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3">
    <w:name w:val="xl123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4">
    <w:name w:val="xl124"/>
    <w:basedOn w:val="a"/>
    <w:rsid w:val="000F2944"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5">
    <w:name w:val="xl125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6">
    <w:name w:val="xl126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5E9"/>
    <w:rPr>
      <w:color w:val="800080"/>
      <w:u w:val="single"/>
    </w:rPr>
  </w:style>
  <w:style w:type="paragraph" w:customStyle="1" w:styleId="font5">
    <w:name w:val="font5"/>
    <w:basedOn w:val="a"/>
    <w:rsid w:val="001E1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E15E9"/>
    <w:pPr>
      <w:widowControl/>
      <w:shd w:val="clear" w:color="000000" w:fill="DA969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E1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E15E9"/>
    <w:pPr>
      <w:widowControl/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44"/>
      <w:szCs w:val="44"/>
    </w:rPr>
  </w:style>
  <w:style w:type="paragraph" w:customStyle="1" w:styleId="xl94">
    <w:name w:val="xl94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40D"/>
    <w:rPr>
      <w:sz w:val="20"/>
      <w:szCs w:val="20"/>
    </w:rPr>
  </w:style>
  <w:style w:type="paragraph" w:customStyle="1" w:styleId="xl95">
    <w:name w:val="xl95"/>
    <w:basedOn w:val="a"/>
    <w:rsid w:val="00AD4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A97C70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8">
    <w:name w:val="xl98"/>
    <w:basedOn w:val="a"/>
    <w:rsid w:val="000F2944"/>
    <w:pPr>
      <w:widowControl/>
      <w:pBdr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9">
    <w:name w:val="xl99"/>
    <w:basedOn w:val="a"/>
    <w:rsid w:val="000F2944"/>
    <w:pPr>
      <w:widowControl/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0">
    <w:name w:val="xl100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1">
    <w:name w:val="xl10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2">
    <w:name w:val="xl10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3">
    <w:name w:val="xl103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4">
    <w:name w:val="xl104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5">
    <w:name w:val="xl105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6">
    <w:name w:val="xl106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7">
    <w:name w:val="xl107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8">
    <w:name w:val="xl108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9">
    <w:name w:val="xl109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0">
    <w:name w:val="xl110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1">
    <w:name w:val="xl11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2">
    <w:name w:val="xl11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3">
    <w:name w:val="xl113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4">
    <w:name w:val="xl114"/>
    <w:basedOn w:val="a"/>
    <w:rsid w:val="000F2944"/>
    <w:pPr>
      <w:widowControl/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5">
    <w:name w:val="xl115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6">
    <w:name w:val="xl116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7">
    <w:name w:val="xl117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8">
    <w:name w:val="xl118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9">
    <w:name w:val="xl119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0">
    <w:name w:val="xl120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1">
    <w:name w:val="xl121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2">
    <w:name w:val="xl122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3">
    <w:name w:val="xl123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4">
    <w:name w:val="xl124"/>
    <w:basedOn w:val="a"/>
    <w:rsid w:val="000F2944"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5">
    <w:name w:val="xl125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6">
    <w:name w:val="xl126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2021-01-14T04:43:00Z</dcterms:created>
  <dcterms:modified xsi:type="dcterms:W3CDTF">2022-12-23T02:12:00Z</dcterms:modified>
</cp:coreProperties>
</file>