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65" w:rsidRDefault="00583486" w:rsidP="0058348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24665">
        <w:rPr>
          <w:rFonts w:ascii="標楷體" w:eastAsia="標楷體" w:hAnsi="標楷體" w:hint="eastAsia"/>
          <w:b/>
          <w:sz w:val="40"/>
          <w:szCs w:val="40"/>
        </w:rPr>
        <w:t>法務部矯正署</w:t>
      </w:r>
      <w:proofErr w:type="gramStart"/>
      <w:r w:rsidRPr="00F24665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F24665">
        <w:rPr>
          <w:rFonts w:ascii="標楷體" w:eastAsia="標楷體" w:hAnsi="標楷體" w:hint="eastAsia"/>
          <w:b/>
          <w:sz w:val="40"/>
          <w:szCs w:val="40"/>
        </w:rPr>
        <w:t>北監獄</w:t>
      </w:r>
      <w:proofErr w:type="gramStart"/>
      <w:r w:rsidRPr="00F24665">
        <w:rPr>
          <w:rFonts w:ascii="標楷體" w:eastAsia="標楷體" w:hAnsi="標楷體" w:hint="eastAsia"/>
          <w:b/>
          <w:sz w:val="40"/>
          <w:szCs w:val="40"/>
        </w:rPr>
        <w:t>11</w:t>
      </w:r>
      <w:r w:rsidR="00B22D0C">
        <w:rPr>
          <w:rFonts w:ascii="標楷體" w:eastAsia="標楷體" w:hAnsi="標楷體" w:hint="eastAsia"/>
          <w:b/>
          <w:sz w:val="40"/>
          <w:szCs w:val="40"/>
        </w:rPr>
        <w:t>2</w:t>
      </w:r>
      <w:proofErr w:type="gramEnd"/>
      <w:r w:rsidRPr="00F24665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0D0AEE" w:rsidRPr="00F24665" w:rsidRDefault="00583486" w:rsidP="00583486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F24665">
        <w:rPr>
          <w:rFonts w:ascii="標楷體" w:eastAsia="標楷體" w:hAnsi="標楷體" w:hint="eastAsia"/>
          <w:b/>
          <w:sz w:val="40"/>
          <w:szCs w:val="40"/>
        </w:rPr>
        <w:t>廉政暨安全</w:t>
      </w:r>
      <w:proofErr w:type="gramEnd"/>
      <w:r w:rsidRPr="00F24665">
        <w:rPr>
          <w:rFonts w:ascii="標楷體" w:eastAsia="標楷體" w:hAnsi="標楷體" w:hint="eastAsia"/>
          <w:b/>
          <w:sz w:val="40"/>
          <w:szCs w:val="40"/>
        </w:rPr>
        <w:t>維護會報會議紀錄</w:t>
      </w:r>
    </w:p>
    <w:p w:rsidR="000D0AEE" w:rsidRPr="00223F78" w:rsidRDefault="000D0AEE" w:rsidP="00C24539">
      <w:pPr>
        <w:spacing w:beforeLines="50" w:before="180" w:line="560" w:lineRule="exact"/>
        <w:rPr>
          <w:rFonts w:ascii="標楷體" w:eastAsia="標楷體" w:hAnsi="標楷體"/>
          <w:sz w:val="32"/>
          <w:szCs w:val="32"/>
        </w:rPr>
      </w:pPr>
      <w:r w:rsidRPr="00223F78">
        <w:rPr>
          <w:rFonts w:ascii="標楷體" w:eastAsia="標楷體" w:hAnsi="標楷體"/>
          <w:sz w:val="32"/>
          <w:szCs w:val="32"/>
        </w:rPr>
        <w:t>時間：</w:t>
      </w:r>
      <w:r w:rsidR="00B22D0C">
        <w:rPr>
          <w:rFonts w:ascii="標楷體" w:eastAsia="標楷體" w:hAnsi="標楷體" w:hint="eastAsia"/>
          <w:sz w:val="32"/>
          <w:szCs w:val="32"/>
        </w:rPr>
        <w:t>112年6月1日10時</w:t>
      </w:r>
      <w:r w:rsidR="002A1920">
        <w:rPr>
          <w:rFonts w:ascii="標楷體" w:eastAsia="標楷體" w:hAnsi="標楷體" w:hint="eastAsia"/>
          <w:sz w:val="32"/>
          <w:szCs w:val="32"/>
        </w:rPr>
        <w:t>00分</w:t>
      </w:r>
    </w:p>
    <w:p w:rsidR="000D0AEE" w:rsidRPr="00223F78" w:rsidRDefault="000D0AEE" w:rsidP="00103687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223F78">
        <w:rPr>
          <w:rFonts w:ascii="標楷體" w:eastAsia="標楷體" w:hAnsi="標楷體"/>
          <w:sz w:val="32"/>
          <w:szCs w:val="32"/>
        </w:rPr>
        <w:t>地點：</w:t>
      </w:r>
      <w:r w:rsidR="00B22D0C">
        <w:rPr>
          <w:rFonts w:ascii="標楷體" w:eastAsia="標楷體" w:hAnsi="標楷體" w:hint="eastAsia"/>
          <w:sz w:val="32"/>
          <w:szCs w:val="32"/>
        </w:rPr>
        <w:t>本監2樓會議室</w:t>
      </w:r>
    </w:p>
    <w:p w:rsidR="000D0AEE" w:rsidRPr="00223F78" w:rsidRDefault="000D0AEE" w:rsidP="00103687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223F78">
        <w:rPr>
          <w:rFonts w:ascii="標楷體" w:eastAsia="標楷體" w:hAnsi="標楷體"/>
          <w:sz w:val="32"/>
          <w:szCs w:val="32"/>
        </w:rPr>
        <w:t>主席：</w:t>
      </w:r>
      <w:r w:rsidR="0074293A">
        <w:rPr>
          <w:rFonts w:ascii="標楷體" w:eastAsia="標楷體" w:hAnsi="標楷體" w:hint="eastAsia"/>
          <w:sz w:val="32"/>
          <w:szCs w:val="32"/>
        </w:rPr>
        <w:t>吳</w:t>
      </w:r>
      <w:r w:rsidRPr="00223F78">
        <w:rPr>
          <w:rFonts w:ascii="標楷體" w:eastAsia="標楷體" w:hAnsi="標楷體"/>
          <w:sz w:val="32"/>
          <w:szCs w:val="32"/>
        </w:rPr>
        <w:t>典獄長</w:t>
      </w:r>
      <w:r w:rsidR="0074293A">
        <w:rPr>
          <w:rFonts w:ascii="標楷體" w:eastAsia="標楷體" w:hAnsi="標楷體" w:hint="eastAsia"/>
          <w:sz w:val="32"/>
          <w:szCs w:val="32"/>
        </w:rPr>
        <w:t>澤生</w:t>
      </w:r>
    </w:p>
    <w:p w:rsidR="000D0AEE" w:rsidRPr="00223F78" w:rsidRDefault="000D0AEE" w:rsidP="00103687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223F78">
        <w:rPr>
          <w:rFonts w:ascii="標楷體" w:eastAsia="標楷體" w:hAnsi="標楷體"/>
          <w:sz w:val="32"/>
          <w:szCs w:val="32"/>
        </w:rPr>
        <w:t>出席人員： (如簽到</w:t>
      </w:r>
      <w:r w:rsidR="00382D29">
        <w:rPr>
          <w:rFonts w:ascii="標楷體" w:eastAsia="標楷體" w:hAnsi="標楷體" w:hint="eastAsia"/>
          <w:sz w:val="32"/>
          <w:szCs w:val="32"/>
        </w:rPr>
        <w:t>表</w:t>
      </w:r>
      <w:r w:rsidRPr="00223F78">
        <w:rPr>
          <w:rFonts w:ascii="標楷體" w:eastAsia="標楷體" w:hAnsi="標楷體"/>
          <w:sz w:val="32"/>
          <w:szCs w:val="32"/>
        </w:rPr>
        <w:t xml:space="preserve">) </w:t>
      </w:r>
      <w:r w:rsidR="00223F78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="004F6C26" w:rsidRPr="00223F78">
        <w:rPr>
          <w:rFonts w:ascii="標楷體" w:eastAsia="標楷體" w:hAnsi="標楷體" w:hint="eastAsia"/>
          <w:sz w:val="32"/>
          <w:szCs w:val="32"/>
        </w:rPr>
        <w:t>紀</w:t>
      </w:r>
      <w:r w:rsidRPr="00223F78">
        <w:rPr>
          <w:rFonts w:ascii="標楷體" w:eastAsia="標楷體" w:hAnsi="標楷體"/>
          <w:sz w:val="32"/>
          <w:szCs w:val="32"/>
        </w:rPr>
        <w:t>錄：</w:t>
      </w:r>
      <w:r w:rsidR="00B22D0C">
        <w:rPr>
          <w:rFonts w:ascii="標楷體" w:eastAsia="標楷體" w:hAnsi="標楷體" w:hint="eastAsia"/>
          <w:sz w:val="32"/>
          <w:szCs w:val="32"/>
        </w:rPr>
        <w:t>陳永瑜</w:t>
      </w:r>
    </w:p>
    <w:p w:rsidR="000D0AEE" w:rsidRDefault="00103687" w:rsidP="00D4013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23F78">
        <w:rPr>
          <w:rFonts w:ascii="標楷體" w:eastAsia="標楷體" w:hAnsi="標楷體" w:hint="eastAsia"/>
          <w:sz w:val="32"/>
          <w:szCs w:val="32"/>
        </w:rPr>
        <w:t>會議內容</w:t>
      </w:r>
      <w:r w:rsidR="00E905D0">
        <w:rPr>
          <w:rFonts w:ascii="標楷體" w:eastAsia="標楷體" w:hAnsi="標楷體" w:hint="eastAsia"/>
          <w:sz w:val="32"/>
          <w:szCs w:val="32"/>
        </w:rPr>
        <w:t>：</w:t>
      </w:r>
    </w:p>
    <w:p w:rsidR="0087704E" w:rsidRPr="00C37EB6" w:rsidRDefault="00C37EB6" w:rsidP="00D40135">
      <w:pPr>
        <w:spacing w:beforeLines="50" w:before="180"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壹、</w:t>
      </w:r>
      <w:r w:rsidR="000D0AEE" w:rsidRPr="00C37EB6">
        <w:rPr>
          <w:rFonts w:ascii="標楷體" w:eastAsia="標楷體" w:hAnsi="標楷體"/>
          <w:b/>
          <w:sz w:val="32"/>
          <w:szCs w:val="32"/>
        </w:rPr>
        <w:t>主席致詞</w:t>
      </w:r>
    </w:p>
    <w:p w:rsidR="00C2486F" w:rsidRDefault="00583486" w:rsidP="00D40135">
      <w:pPr>
        <w:pStyle w:val="1"/>
        <w:spacing w:beforeLines="50" w:before="180" w:line="520" w:lineRule="exact"/>
        <w:ind w:left="567" w:firstLineChars="0" w:firstLine="0"/>
        <w:jc w:val="both"/>
        <w:rPr>
          <w:b w:val="0"/>
        </w:rPr>
      </w:pPr>
      <w:r w:rsidRPr="00A63DA0">
        <w:rPr>
          <w:rFonts w:hint="eastAsia"/>
          <w:b w:val="0"/>
          <w:lang w:eastAsia="zh-HK"/>
        </w:rPr>
        <w:t>副典獄長</w:t>
      </w:r>
      <w:r w:rsidRPr="00A63DA0">
        <w:rPr>
          <w:rFonts w:hint="eastAsia"/>
          <w:b w:val="0"/>
        </w:rPr>
        <w:t>、</w:t>
      </w:r>
      <w:r w:rsidR="00F11475">
        <w:rPr>
          <w:rFonts w:hint="eastAsia"/>
          <w:b w:val="0"/>
        </w:rPr>
        <w:t>秘</w:t>
      </w:r>
      <w:r w:rsidRPr="00A63DA0">
        <w:rPr>
          <w:rFonts w:hint="eastAsia"/>
          <w:b w:val="0"/>
          <w:lang w:eastAsia="zh-HK"/>
        </w:rPr>
        <w:t>書</w:t>
      </w:r>
      <w:r w:rsidRPr="00A63DA0">
        <w:rPr>
          <w:rFonts w:hint="eastAsia"/>
          <w:b w:val="0"/>
        </w:rPr>
        <w:t>、</w:t>
      </w:r>
      <w:r w:rsidR="00303BAB">
        <w:rPr>
          <w:rFonts w:hint="eastAsia"/>
          <w:b w:val="0"/>
        </w:rPr>
        <w:t>各位主管</w:t>
      </w:r>
      <w:r w:rsidRPr="00A63DA0">
        <w:rPr>
          <w:rFonts w:hint="eastAsia"/>
          <w:b w:val="0"/>
          <w:lang w:eastAsia="zh-HK"/>
        </w:rPr>
        <w:t>大家好</w:t>
      </w:r>
      <w:r w:rsidRPr="00A63DA0">
        <w:rPr>
          <w:rFonts w:hint="eastAsia"/>
          <w:b w:val="0"/>
        </w:rPr>
        <w:t>，</w:t>
      </w:r>
      <w:r w:rsidR="00303BAB">
        <w:rPr>
          <w:rFonts w:hint="eastAsia"/>
          <w:b w:val="0"/>
        </w:rPr>
        <w:t>今天召開本監本年度</w:t>
      </w:r>
      <w:proofErr w:type="gramStart"/>
      <w:r w:rsidR="00303BAB">
        <w:rPr>
          <w:rFonts w:hint="eastAsia"/>
          <w:b w:val="0"/>
        </w:rPr>
        <w:t>廉政暨安全</w:t>
      </w:r>
      <w:proofErr w:type="gramEnd"/>
      <w:r w:rsidR="00303BAB">
        <w:rPr>
          <w:rFonts w:hint="eastAsia"/>
          <w:b w:val="0"/>
        </w:rPr>
        <w:t>維護會報，目的為檢討及改進這一年來各項業務之落實狀況，同時確實各項業務之進行，以機先預防不法之情事發生。</w:t>
      </w:r>
    </w:p>
    <w:p w:rsidR="00363DB5" w:rsidRPr="00C37EB6" w:rsidRDefault="00C37EB6" w:rsidP="00C672A6">
      <w:pPr>
        <w:spacing w:beforeLines="50" w:before="180"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37EB6">
        <w:rPr>
          <w:rFonts w:ascii="標楷體" w:eastAsia="標楷體" w:hAnsi="標楷體" w:cs="新細明體" w:hint="eastAsia"/>
          <w:b/>
          <w:sz w:val="32"/>
          <w:szCs w:val="32"/>
        </w:rPr>
        <w:t>貳</w:t>
      </w:r>
      <w:r w:rsidRPr="00C37EB6">
        <w:rPr>
          <w:rFonts w:ascii="新細明體" w:eastAsia="新細明體" w:hAnsi="新細明體" w:cs="新細明體" w:hint="eastAsia"/>
          <w:b/>
          <w:sz w:val="32"/>
          <w:szCs w:val="32"/>
        </w:rPr>
        <w:t>、</w:t>
      </w:r>
      <w:r w:rsidR="000D0AEE" w:rsidRPr="00C37EB6">
        <w:rPr>
          <w:rFonts w:ascii="標楷體" w:eastAsia="標楷體" w:hAnsi="標楷體"/>
          <w:b/>
          <w:sz w:val="32"/>
          <w:szCs w:val="32"/>
        </w:rPr>
        <w:t xml:space="preserve">上次會議決議事項執行情形 </w:t>
      </w:r>
    </w:p>
    <w:p w:rsidR="000D0AEE" w:rsidRPr="00AC2843" w:rsidRDefault="00C4562B" w:rsidP="00C672A6">
      <w:pPr>
        <w:pStyle w:val="a3"/>
        <w:spacing w:beforeLines="50" w:before="180" w:line="520" w:lineRule="exact"/>
        <w:ind w:leftChars="0" w:left="601"/>
        <w:jc w:val="both"/>
        <w:rPr>
          <w:rFonts w:ascii="標楷體" w:eastAsia="標楷體" w:hAnsi="標楷體"/>
          <w:sz w:val="32"/>
          <w:szCs w:val="32"/>
        </w:rPr>
      </w:pPr>
      <w:r w:rsidRPr="00AC2843">
        <w:rPr>
          <w:rFonts w:ascii="標楷體" w:eastAsia="標楷體" w:hAnsi="標楷體" w:hint="eastAsia"/>
          <w:sz w:val="32"/>
          <w:szCs w:val="32"/>
        </w:rPr>
        <w:t>【</w:t>
      </w:r>
      <w:r w:rsidR="000D0AEE" w:rsidRPr="00AC2843">
        <w:rPr>
          <w:rFonts w:ascii="標楷體" w:eastAsia="標楷體" w:hAnsi="標楷體"/>
          <w:sz w:val="32"/>
          <w:szCs w:val="32"/>
        </w:rPr>
        <w:t>主席裁示</w:t>
      </w:r>
      <w:r w:rsidRPr="00AC2843">
        <w:rPr>
          <w:rFonts w:ascii="標楷體" w:eastAsia="標楷體" w:hAnsi="標楷體" w:hint="eastAsia"/>
          <w:sz w:val="32"/>
          <w:szCs w:val="32"/>
        </w:rPr>
        <w:t>】</w:t>
      </w:r>
      <w:proofErr w:type="gramStart"/>
      <w:r w:rsidR="000D0AEE" w:rsidRPr="00AC2843">
        <w:rPr>
          <w:rFonts w:ascii="標楷體" w:eastAsia="標楷體" w:hAnsi="標楷體"/>
          <w:sz w:val="32"/>
          <w:szCs w:val="32"/>
        </w:rPr>
        <w:t>洽悉</w:t>
      </w:r>
      <w:r w:rsidR="005A49D4"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="005A49D4">
        <w:rPr>
          <w:rFonts w:ascii="標楷體" w:eastAsia="標楷體" w:hAnsi="標楷體" w:hint="eastAsia"/>
          <w:sz w:val="32"/>
          <w:szCs w:val="32"/>
        </w:rPr>
        <w:t>准予解除列管</w:t>
      </w:r>
      <w:r w:rsidR="000D0AEE" w:rsidRPr="00AC2843">
        <w:rPr>
          <w:rFonts w:ascii="標楷體" w:eastAsia="標楷體" w:hAnsi="標楷體"/>
          <w:sz w:val="32"/>
          <w:szCs w:val="32"/>
        </w:rPr>
        <w:t xml:space="preserve">。 </w:t>
      </w:r>
    </w:p>
    <w:p w:rsidR="00C37EB6" w:rsidRDefault="00C37EB6" w:rsidP="00D40135">
      <w:pPr>
        <w:spacing w:beforeLines="50" w:before="180"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sz w:val="32"/>
          <w:szCs w:val="32"/>
        </w:rPr>
        <w:t>參</w:t>
      </w:r>
      <w:r>
        <w:rPr>
          <w:rFonts w:ascii="新細明體" w:eastAsia="新細明體" w:hAnsi="新細明體" w:cs="新細明體" w:hint="eastAsia"/>
          <w:b/>
          <w:sz w:val="32"/>
          <w:szCs w:val="32"/>
        </w:rPr>
        <w:t>、</w:t>
      </w:r>
      <w:r w:rsidR="00D9451C" w:rsidRPr="00C37EB6">
        <w:rPr>
          <w:rFonts w:ascii="標楷體" w:eastAsia="標楷體" w:hAnsi="標楷體" w:hint="eastAsia"/>
          <w:b/>
          <w:sz w:val="32"/>
          <w:szCs w:val="32"/>
        </w:rPr>
        <w:t>宣達上級指示事項</w:t>
      </w:r>
    </w:p>
    <w:p w:rsidR="00C37EB6" w:rsidRPr="00AC2843" w:rsidRDefault="00C37EB6" w:rsidP="00D40135">
      <w:pPr>
        <w:pStyle w:val="a3"/>
        <w:spacing w:beforeLines="50" w:before="180" w:line="520" w:lineRule="exact"/>
        <w:ind w:leftChars="0" w:left="601"/>
        <w:rPr>
          <w:rFonts w:ascii="標楷體" w:eastAsia="標楷體" w:hAnsi="標楷體"/>
          <w:sz w:val="32"/>
          <w:szCs w:val="32"/>
        </w:rPr>
      </w:pPr>
      <w:r w:rsidRPr="00AC2843">
        <w:rPr>
          <w:rFonts w:ascii="標楷體" w:eastAsia="標楷體" w:hAnsi="標楷體" w:hint="eastAsia"/>
          <w:sz w:val="32"/>
          <w:szCs w:val="32"/>
        </w:rPr>
        <w:t>【</w:t>
      </w:r>
      <w:r w:rsidRPr="00AC2843">
        <w:rPr>
          <w:rFonts w:ascii="標楷體" w:eastAsia="標楷體" w:hAnsi="標楷體"/>
          <w:sz w:val="32"/>
          <w:szCs w:val="32"/>
        </w:rPr>
        <w:t>主席裁示</w:t>
      </w:r>
      <w:r w:rsidRPr="00AC2843">
        <w:rPr>
          <w:rFonts w:ascii="標楷體" w:eastAsia="標楷體" w:hAnsi="標楷體" w:hint="eastAsia"/>
          <w:sz w:val="32"/>
          <w:szCs w:val="32"/>
        </w:rPr>
        <w:t>】</w:t>
      </w:r>
      <w:proofErr w:type="gramStart"/>
      <w:r w:rsidRPr="00AC2843">
        <w:rPr>
          <w:rFonts w:ascii="標楷體" w:eastAsia="標楷體" w:hAnsi="標楷體"/>
          <w:sz w:val="32"/>
          <w:szCs w:val="32"/>
        </w:rPr>
        <w:t>洽悉</w:t>
      </w:r>
      <w:r w:rsidRPr="00AC2843"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Pr="00AC2843">
        <w:rPr>
          <w:rFonts w:ascii="標楷體" w:eastAsia="標楷體" w:hAnsi="標楷體" w:hint="eastAsia"/>
          <w:sz w:val="32"/>
          <w:szCs w:val="32"/>
        </w:rPr>
        <w:t>准予備查</w:t>
      </w:r>
      <w:r w:rsidRPr="00AC2843">
        <w:rPr>
          <w:rFonts w:ascii="標楷體" w:eastAsia="標楷體" w:hAnsi="標楷體"/>
          <w:sz w:val="32"/>
          <w:szCs w:val="32"/>
        </w:rPr>
        <w:t xml:space="preserve">。 </w:t>
      </w:r>
    </w:p>
    <w:p w:rsidR="0088298E" w:rsidRDefault="00C37EB6" w:rsidP="00D40135">
      <w:pPr>
        <w:overflowPunct w:val="0"/>
        <w:spacing w:beforeLines="50" w:before="180"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肆、</w:t>
      </w:r>
      <w:r w:rsidR="00D9451C" w:rsidRPr="00C37EB6">
        <w:rPr>
          <w:rFonts w:ascii="標楷體" w:eastAsia="標楷體" w:hAnsi="標楷體"/>
          <w:b/>
          <w:sz w:val="32"/>
          <w:szCs w:val="32"/>
        </w:rPr>
        <w:t>政風室工作報告</w:t>
      </w:r>
    </w:p>
    <w:p w:rsidR="0053054C" w:rsidRDefault="0053054C" w:rsidP="00D40135">
      <w:pPr>
        <w:pStyle w:val="a3"/>
        <w:numPr>
          <w:ilvl w:val="0"/>
          <w:numId w:val="13"/>
        </w:numPr>
        <w:overflowPunct w:val="0"/>
        <w:spacing w:before="50" w:line="520" w:lineRule="exact"/>
        <w:ind w:leftChars="0" w:left="1287" w:hanging="720"/>
        <w:rPr>
          <w:rFonts w:ascii="標楷體" w:eastAsia="標楷體" w:hAnsi="標楷體"/>
          <w:sz w:val="32"/>
          <w:szCs w:val="32"/>
        </w:rPr>
      </w:pPr>
      <w:r w:rsidRPr="0053054C">
        <w:rPr>
          <w:rFonts w:ascii="標楷體" w:eastAsia="標楷體" w:hAnsi="標楷體" w:hint="eastAsia"/>
          <w:sz w:val="32"/>
          <w:szCs w:val="32"/>
        </w:rPr>
        <w:t>採購案件</w:t>
      </w:r>
      <w:r>
        <w:rPr>
          <w:rFonts w:ascii="標楷體" w:eastAsia="標楷體" w:hAnsi="標楷體" w:hint="eastAsia"/>
          <w:sz w:val="32"/>
          <w:szCs w:val="32"/>
        </w:rPr>
        <w:t>之監辦業務</w:t>
      </w:r>
      <w:r w:rsidR="002A1920">
        <w:rPr>
          <w:rFonts w:ascii="標楷體" w:eastAsia="標楷體" w:hAnsi="標楷體" w:hint="eastAsia"/>
          <w:sz w:val="32"/>
          <w:szCs w:val="32"/>
        </w:rPr>
        <w:t>：</w:t>
      </w:r>
      <w:r w:rsidR="004D7CFE">
        <w:rPr>
          <w:rFonts w:ascii="標楷體" w:eastAsia="標楷體" w:hAnsi="標楷體" w:hint="eastAsia"/>
          <w:sz w:val="32"/>
          <w:szCs w:val="32"/>
        </w:rPr>
        <w:t>詳如會議資料</w:t>
      </w:r>
      <w:r w:rsidR="005756E5" w:rsidRPr="00AC2843">
        <w:rPr>
          <w:rFonts w:ascii="標楷體" w:eastAsia="標楷體" w:hAnsi="標楷體"/>
          <w:sz w:val="32"/>
          <w:szCs w:val="32"/>
        </w:rPr>
        <w:t>。</w:t>
      </w:r>
    </w:p>
    <w:p w:rsidR="002A1920" w:rsidRPr="004D7CFE" w:rsidRDefault="002A1920" w:rsidP="005756E5">
      <w:pPr>
        <w:pStyle w:val="a3"/>
        <w:numPr>
          <w:ilvl w:val="0"/>
          <w:numId w:val="13"/>
        </w:numPr>
        <w:overflowPunct w:val="0"/>
        <w:spacing w:line="520" w:lineRule="exact"/>
        <w:ind w:leftChars="0" w:left="1287" w:hanging="720"/>
        <w:rPr>
          <w:rFonts w:ascii="標楷體" w:eastAsia="標楷體" w:hAnsi="標楷體"/>
          <w:sz w:val="32"/>
          <w:szCs w:val="32"/>
        </w:rPr>
      </w:pPr>
      <w:r w:rsidRPr="002A1920">
        <w:rPr>
          <w:rFonts w:ascii="標楷體" w:eastAsia="標楷體" w:hAnsi="標楷體" w:hint="eastAsia"/>
          <w:sz w:val="32"/>
          <w:szCs w:val="32"/>
        </w:rPr>
        <w:t>廉政宣導及社會參與：</w:t>
      </w:r>
      <w:r w:rsidR="004D7CFE">
        <w:rPr>
          <w:rFonts w:ascii="標楷體" w:eastAsia="標楷體" w:hAnsi="標楷體" w:hint="eastAsia"/>
          <w:sz w:val="32"/>
          <w:szCs w:val="32"/>
        </w:rPr>
        <w:t>詳如會議資料</w:t>
      </w:r>
      <w:r w:rsidR="005756E5" w:rsidRPr="00AC2843">
        <w:rPr>
          <w:rFonts w:ascii="標楷體" w:eastAsia="標楷體" w:hAnsi="標楷體"/>
          <w:sz w:val="32"/>
          <w:szCs w:val="32"/>
        </w:rPr>
        <w:t>。</w:t>
      </w:r>
    </w:p>
    <w:p w:rsidR="002A1920" w:rsidRPr="004D7CFE" w:rsidRDefault="002A1920" w:rsidP="005756E5">
      <w:pPr>
        <w:pStyle w:val="a3"/>
        <w:numPr>
          <w:ilvl w:val="0"/>
          <w:numId w:val="13"/>
        </w:numPr>
        <w:overflowPunct w:val="0"/>
        <w:spacing w:line="520" w:lineRule="exact"/>
        <w:ind w:leftChars="0" w:left="1287" w:hanging="720"/>
        <w:rPr>
          <w:rFonts w:ascii="標楷體" w:eastAsia="標楷體" w:hAnsi="標楷體"/>
          <w:sz w:val="32"/>
          <w:szCs w:val="32"/>
        </w:rPr>
      </w:pPr>
      <w:r w:rsidRPr="002A1920">
        <w:rPr>
          <w:rFonts w:ascii="標楷體" w:eastAsia="標楷體" w:hAnsi="標楷體" w:hint="eastAsia"/>
          <w:sz w:val="32"/>
          <w:szCs w:val="32"/>
        </w:rPr>
        <w:t>業務稽核：</w:t>
      </w:r>
      <w:r w:rsidR="004D7CFE">
        <w:rPr>
          <w:rFonts w:ascii="標楷體" w:eastAsia="標楷體" w:hAnsi="標楷體" w:hint="eastAsia"/>
          <w:sz w:val="32"/>
          <w:szCs w:val="32"/>
        </w:rPr>
        <w:t>詳如會議資料</w:t>
      </w:r>
      <w:r w:rsidR="005756E5" w:rsidRPr="00AC2843">
        <w:rPr>
          <w:rFonts w:ascii="標楷體" w:eastAsia="標楷體" w:hAnsi="標楷體"/>
          <w:sz w:val="32"/>
          <w:szCs w:val="32"/>
        </w:rPr>
        <w:t>。</w:t>
      </w:r>
    </w:p>
    <w:p w:rsidR="002A1920" w:rsidRPr="004D7CFE" w:rsidRDefault="002A1920" w:rsidP="005756E5">
      <w:pPr>
        <w:pStyle w:val="a3"/>
        <w:numPr>
          <w:ilvl w:val="0"/>
          <w:numId w:val="13"/>
        </w:numPr>
        <w:overflowPunct w:val="0"/>
        <w:spacing w:line="520" w:lineRule="exact"/>
        <w:ind w:leftChars="0" w:left="1287" w:hanging="720"/>
        <w:rPr>
          <w:rFonts w:ascii="標楷體" w:eastAsia="標楷體" w:hAnsi="標楷體"/>
          <w:sz w:val="32"/>
          <w:szCs w:val="32"/>
        </w:rPr>
      </w:pPr>
      <w:r w:rsidRPr="002A1920">
        <w:rPr>
          <w:rFonts w:ascii="標楷體" w:eastAsia="標楷體" w:hAnsi="標楷體" w:hint="eastAsia"/>
          <w:sz w:val="32"/>
          <w:szCs w:val="32"/>
        </w:rPr>
        <w:t>專案稽核：</w:t>
      </w:r>
      <w:r w:rsidR="004D7CFE">
        <w:rPr>
          <w:rFonts w:ascii="標楷體" w:eastAsia="標楷體" w:hAnsi="標楷體" w:hint="eastAsia"/>
          <w:sz w:val="32"/>
          <w:szCs w:val="32"/>
        </w:rPr>
        <w:t>詳如會議資料</w:t>
      </w:r>
      <w:r w:rsidR="005756E5" w:rsidRPr="00AC2843">
        <w:rPr>
          <w:rFonts w:ascii="標楷體" w:eastAsia="標楷體" w:hAnsi="標楷體"/>
          <w:sz w:val="32"/>
          <w:szCs w:val="32"/>
        </w:rPr>
        <w:t>。</w:t>
      </w:r>
    </w:p>
    <w:p w:rsidR="002A1920" w:rsidRPr="004D7CFE" w:rsidRDefault="002A1920" w:rsidP="005756E5">
      <w:pPr>
        <w:pStyle w:val="a3"/>
        <w:numPr>
          <w:ilvl w:val="0"/>
          <w:numId w:val="13"/>
        </w:numPr>
        <w:overflowPunct w:val="0"/>
        <w:spacing w:line="520" w:lineRule="exact"/>
        <w:ind w:leftChars="0" w:left="1287" w:hanging="720"/>
        <w:rPr>
          <w:rFonts w:ascii="標楷體" w:eastAsia="標楷體" w:hAnsi="標楷體"/>
          <w:sz w:val="32"/>
          <w:szCs w:val="32"/>
        </w:rPr>
      </w:pPr>
      <w:r w:rsidRPr="004E30D0">
        <w:rPr>
          <w:rFonts w:ascii="標楷體" w:eastAsia="標楷體" w:hAnsi="標楷體" w:hint="eastAsia"/>
          <w:sz w:val="32"/>
          <w:szCs w:val="32"/>
        </w:rPr>
        <w:t>專案清查：</w:t>
      </w:r>
      <w:r w:rsidR="004D7CFE">
        <w:rPr>
          <w:rFonts w:ascii="標楷體" w:eastAsia="標楷體" w:hAnsi="標楷體" w:hint="eastAsia"/>
          <w:sz w:val="32"/>
          <w:szCs w:val="32"/>
        </w:rPr>
        <w:t>詳如會議資料</w:t>
      </w:r>
      <w:r w:rsidR="005756E5" w:rsidRPr="00AC2843">
        <w:rPr>
          <w:rFonts w:ascii="標楷體" w:eastAsia="標楷體" w:hAnsi="標楷體"/>
          <w:sz w:val="32"/>
          <w:szCs w:val="32"/>
        </w:rPr>
        <w:t>。</w:t>
      </w:r>
    </w:p>
    <w:p w:rsidR="002A1920" w:rsidRPr="004D7CFE" w:rsidRDefault="002A1920" w:rsidP="005756E5">
      <w:pPr>
        <w:pStyle w:val="a3"/>
        <w:numPr>
          <w:ilvl w:val="0"/>
          <w:numId w:val="13"/>
        </w:numPr>
        <w:overflowPunct w:val="0"/>
        <w:spacing w:line="520" w:lineRule="exact"/>
        <w:ind w:leftChars="0" w:left="1287" w:hanging="720"/>
        <w:rPr>
          <w:rFonts w:ascii="標楷體" w:eastAsia="標楷體" w:hAnsi="標楷體"/>
          <w:sz w:val="32"/>
          <w:szCs w:val="32"/>
        </w:rPr>
      </w:pPr>
      <w:r w:rsidRPr="002A1920">
        <w:rPr>
          <w:rFonts w:ascii="標楷體" w:eastAsia="標楷體" w:hAnsi="標楷體" w:hint="eastAsia"/>
          <w:sz w:val="32"/>
          <w:szCs w:val="32"/>
        </w:rPr>
        <w:lastRenderedPageBreak/>
        <w:t>公職人員財產申報業務：</w:t>
      </w:r>
      <w:r w:rsidR="004D7CFE">
        <w:rPr>
          <w:rFonts w:ascii="標楷體" w:eastAsia="標楷體" w:hAnsi="標楷體" w:hint="eastAsia"/>
          <w:sz w:val="32"/>
          <w:szCs w:val="32"/>
        </w:rPr>
        <w:t>詳如會議資料</w:t>
      </w:r>
      <w:r w:rsidR="005756E5" w:rsidRPr="00AC2843">
        <w:rPr>
          <w:rFonts w:ascii="標楷體" w:eastAsia="標楷體" w:hAnsi="標楷體"/>
          <w:sz w:val="32"/>
          <w:szCs w:val="32"/>
        </w:rPr>
        <w:t>。</w:t>
      </w:r>
    </w:p>
    <w:p w:rsidR="002A1920" w:rsidRPr="004D7CFE" w:rsidRDefault="002A1920" w:rsidP="005756E5">
      <w:pPr>
        <w:pStyle w:val="a3"/>
        <w:numPr>
          <w:ilvl w:val="0"/>
          <w:numId w:val="13"/>
        </w:numPr>
        <w:overflowPunct w:val="0"/>
        <w:spacing w:line="520" w:lineRule="exact"/>
        <w:ind w:leftChars="0" w:left="1287" w:hanging="720"/>
        <w:rPr>
          <w:rFonts w:ascii="標楷體" w:eastAsia="標楷體" w:hAnsi="標楷體"/>
          <w:sz w:val="32"/>
          <w:szCs w:val="32"/>
        </w:rPr>
      </w:pPr>
      <w:r w:rsidRPr="004E30D0">
        <w:rPr>
          <w:rFonts w:ascii="標楷體" w:eastAsia="標楷體" w:hAnsi="標楷體" w:hint="eastAsia"/>
          <w:sz w:val="32"/>
          <w:szCs w:val="32"/>
        </w:rPr>
        <w:t>安全維護及公務機密業務：</w:t>
      </w:r>
      <w:r w:rsidR="004D7CFE">
        <w:rPr>
          <w:rFonts w:ascii="標楷體" w:eastAsia="標楷體" w:hAnsi="標楷體" w:hint="eastAsia"/>
          <w:sz w:val="32"/>
          <w:szCs w:val="32"/>
        </w:rPr>
        <w:t>詳如會議資料</w:t>
      </w:r>
      <w:r w:rsidR="005756E5" w:rsidRPr="00AC2843">
        <w:rPr>
          <w:rFonts w:ascii="標楷體" w:eastAsia="標楷體" w:hAnsi="標楷體"/>
          <w:sz w:val="32"/>
          <w:szCs w:val="32"/>
        </w:rPr>
        <w:t>。</w:t>
      </w:r>
    </w:p>
    <w:p w:rsidR="002A1920" w:rsidRPr="004D7CFE" w:rsidRDefault="002A1920" w:rsidP="005756E5">
      <w:pPr>
        <w:pStyle w:val="a3"/>
        <w:numPr>
          <w:ilvl w:val="0"/>
          <w:numId w:val="13"/>
        </w:numPr>
        <w:overflowPunct w:val="0"/>
        <w:spacing w:line="520" w:lineRule="exact"/>
        <w:ind w:leftChars="0" w:left="1287" w:hanging="720"/>
        <w:rPr>
          <w:rFonts w:ascii="標楷體" w:eastAsia="標楷體" w:hAnsi="標楷體"/>
          <w:sz w:val="32"/>
          <w:szCs w:val="32"/>
        </w:rPr>
      </w:pPr>
      <w:r w:rsidRPr="004E30D0">
        <w:rPr>
          <w:rFonts w:ascii="標楷體" w:eastAsia="標楷體" w:hAnsi="標楷體" w:hint="eastAsia"/>
          <w:sz w:val="32"/>
          <w:szCs w:val="32"/>
        </w:rPr>
        <w:t>處理申訴、陳情或檢舉及上級政風機構交查案件：</w:t>
      </w:r>
      <w:r w:rsidR="004D7CFE">
        <w:rPr>
          <w:rFonts w:ascii="標楷體" w:eastAsia="標楷體" w:hAnsi="標楷體" w:hint="eastAsia"/>
          <w:sz w:val="32"/>
          <w:szCs w:val="32"/>
        </w:rPr>
        <w:t>詳如會議資料</w:t>
      </w:r>
      <w:r w:rsidR="005756E5" w:rsidRPr="00AC2843">
        <w:rPr>
          <w:rFonts w:ascii="標楷體" w:eastAsia="標楷體" w:hAnsi="標楷體"/>
          <w:sz w:val="32"/>
          <w:szCs w:val="32"/>
        </w:rPr>
        <w:t>。</w:t>
      </w:r>
    </w:p>
    <w:p w:rsidR="002A1920" w:rsidRPr="004D7CFE" w:rsidRDefault="002A1920" w:rsidP="005756E5">
      <w:pPr>
        <w:pStyle w:val="a3"/>
        <w:numPr>
          <w:ilvl w:val="0"/>
          <w:numId w:val="13"/>
        </w:numPr>
        <w:overflowPunct w:val="0"/>
        <w:spacing w:line="520" w:lineRule="exact"/>
        <w:ind w:leftChars="0" w:left="1287" w:hanging="720"/>
        <w:rPr>
          <w:rFonts w:ascii="標楷體" w:eastAsia="標楷體" w:hAnsi="標楷體"/>
          <w:sz w:val="32"/>
          <w:szCs w:val="32"/>
        </w:rPr>
      </w:pPr>
      <w:proofErr w:type="gramStart"/>
      <w:r w:rsidRPr="004E30D0">
        <w:rPr>
          <w:rFonts w:ascii="標楷體" w:eastAsia="標楷體" w:hAnsi="標楷體" w:hint="eastAsia"/>
          <w:sz w:val="32"/>
          <w:szCs w:val="32"/>
        </w:rPr>
        <w:t>提列品操</w:t>
      </w:r>
      <w:proofErr w:type="gramEnd"/>
      <w:r w:rsidRPr="004E30D0">
        <w:rPr>
          <w:rFonts w:ascii="標楷體" w:eastAsia="標楷體" w:hAnsi="標楷體" w:hint="eastAsia"/>
          <w:sz w:val="32"/>
          <w:szCs w:val="32"/>
        </w:rPr>
        <w:t>疑慮人員：</w:t>
      </w:r>
      <w:r w:rsidR="004D7CFE">
        <w:rPr>
          <w:rFonts w:ascii="標楷體" w:eastAsia="標楷體" w:hAnsi="標楷體" w:hint="eastAsia"/>
          <w:sz w:val="32"/>
          <w:szCs w:val="32"/>
        </w:rPr>
        <w:t>詳如會議資料</w:t>
      </w:r>
      <w:r w:rsidR="005756E5" w:rsidRPr="00AC2843">
        <w:rPr>
          <w:rFonts w:ascii="標楷體" w:eastAsia="標楷體" w:hAnsi="標楷體"/>
          <w:sz w:val="32"/>
          <w:szCs w:val="32"/>
        </w:rPr>
        <w:t>。</w:t>
      </w:r>
    </w:p>
    <w:p w:rsidR="002A1920" w:rsidRPr="004D7CFE" w:rsidRDefault="002A1920" w:rsidP="005756E5">
      <w:pPr>
        <w:pStyle w:val="a3"/>
        <w:numPr>
          <w:ilvl w:val="0"/>
          <w:numId w:val="13"/>
        </w:numPr>
        <w:overflowPunct w:val="0"/>
        <w:spacing w:line="520" w:lineRule="exact"/>
        <w:ind w:leftChars="0" w:left="1287" w:hanging="720"/>
        <w:rPr>
          <w:rFonts w:ascii="標楷體" w:eastAsia="標楷體" w:hAnsi="標楷體"/>
          <w:sz w:val="32"/>
          <w:szCs w:val="32"/>
        </w:rPr>
      </w:pPr>
      <w:r w:rsidRPr="004E30D0">
        <w:rPr>
          <w:rFonts w:ascii="標楷體" w:eastAsia="標楷體" w:hAnsi="標楷體" w:hint="eastAsia"/>
          <w:sz w:val="32"/>
          <w:szCs w:val="32"/>
        </w:rPr>
        <w:t>廉政預警燈號：</w:t>
      </w:r>
      <w:r w:rsidR="004D7CFE">
        <w:rPr>
          <w:rFonts w:ascii="標楷體" w:eastAsia="標楷體" w:hAnsi="標楷體" w:hint="eastAsia"/>
          <w:sz w:val="32"/>
          <w:szCs w:val="32"/>
        </w:rPr>
        <w:t>詳如會議資料</w:t>
      </w:r>
      <w:r w:rsidR="005756E5" w:rsidRPr="00AC2843">
        <w:rPr>
          <w:rFonts w:ascii="標楷體" w:eastAsia="標楷體" w:hAnsi="標楷體"/>
          <w:sz w:val="32"/>
          <w:szCs w:val="32"/>
        </w:rPr>
        <w:t>。</w:t>
      </w:r>
    </w:p>
    <w:p w:rsidR="00F8356F" w:rsidRDefault="00E12F96" w:rsidP="00D40135">
      <w:pPr>
        <w:spacing w:line="520" w:lineRule="exact"/>
        <w:ind w:left="568"/>
        <w:rPr>
          <w:rFonts w:ascii="標楷體" w:eastAsia="標楷體" w:hAnsi="標楷體"/>
          <w:sz w:val="32"/>
          <w:szCs w:val="32"/>
        </w:rPr>
      </w:pPr>
      <w:r w:rsidRPr="00AC2843">
        <w:rPr>
          <w:rFonts w:ascii="標楷體" w:eastAsia="標楷體" w:hAnsi="標楷體" w:hint="eastAsia"/>
          <w:sz w:val="32"/>
          <w:szCs w:val="32"/>
        </w:rPr>
        <w:t>【</w:t>
      </w:r>
      <w:r w:rsidRPr="00AC2843">
        <w:rPr>
          <w:rFonts w:ascii="標楷體" w:eastAsia="標楷體" w:hAnsi="標楷體"/>
          <w:sz w:val="32"/>
          <w:szCs w:val="32"/>
        </w:rPr>
        <w:t>主席裁示</w:t>
      </w:r>
      <w:r w:rsidRPr="00AC2843">
        <w:rPr>
          <w:rFonts w:ascii="標楷體" w:eastAsia="標楷體" w:hAnsi="標楷體" w:hint="eastAsia"/>
          <w:sz w:val="32"/>
          <w:szCs w:val="32"/>
        </w:rPr>
        <w:t>】</w:t>
      </w:r>
    </w:p>
    <w:p w:rsidR="005756E5" w:rsidRPr="005756E5" w:rsidRDefault="007C7938" w:rsidP="00D40135">
      <w:pPr>
        <w:pStyle w:val="a3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F8356F">
        <w:rPr>
          <w:rFonts w:ascii="標楷體" w:eastAsia="標楷體" w:hAnsi="標楷體"/>
          <w:sz w:val="32"/>
          <w:szCs w:val="32"/>
        </w:rPr>
        <w:t>洽悉</w:t>
      </w:r>
      <w:r w:rsidRPr="00F8356F"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Pr="00F8356F">
        <w:rPr>
          <w:rFonts w:ascii="標楷體" w:eastAsia="標楷體" w:hAnsi="標楷體" w:hint="eastAsia"/>
          <w:sz w:val="32"/>
          <w:szCs w:val="32"/>
        </w:rPr>
        <w:t>准予備查</w:t>
      </w:r>
      <w:r w:rsidR="00E12F96" w:rsidRPr="00F8356F">
        <w:rPr>
          <w:rFonts w:ascii="標楷體" w:eastAsia="標楷體" w:hAnsi="標楷體"/>
          <w:sz w:val="32"/>
          <w:szCs w:val="32"/>
        </w:rPr>
        <w:t>。</w:t>
      </w:r>
    </w:p>
    <w:p w:rsidR="00F8356F" w:rsidRDefault="00303BAB" w:rsidP="00D40135">
      <w:pPr>
        <w:pStyle w:val="a3"/>
        <w:numPr>
          <w:ilvl w:val="0"/>
          <w:numId w:val="12"/>
        </w:numPr>
        <w:spacing w:beforeLines="50" w:before="180"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有關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112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proofErr w:type="gramStart"/>
      <w:r w:rsidR="0053054C">
        <w:rPr>
          <w:rFonts w:ascii="標楷體" w:eastAsia="標楷體" w:hAnsi="標楷體" w:hint="eastAsia"/>
          <w:sz w:val="32"/>
          <w:szCs w:val="32"/>
        </w:rPr>
        <w:t>第1季廉政</w:t>
      </w:r>
      <w:proofErr w:type="gramEnd"/>
      <w:r w:rsidR="0053054C">
        <w:rPr>
          <w:rFonts w:ascii="標楷體" w:eastAsia="標楷體" w:hAnsi="標楷體" w:hint="eastAsia"/>
          <w:sz w:val="32"/>
          <w:szCs w:val="32"/>
        </w:rPr>
        <w:t>預警燈號為黃燈部分，請</w:t>
      </w:r>
      <w:r w:rsidR="005756E5">
        <w:rPr>
          <w:rFonts w:ascii="標楷體" w:eastAsia="標楷體" w:hAnsi="標楷體" w:hint="eastAsia"/>
          <w:sz w:val="32"/>
          <w:szCs w:val="32"/>
        </w:rPr>
        <w:t>請各科室主管多加關心及掌握同仁的工作狀況</w:t>
      </w:r>
      <w:r w:rsidR="00661D49">
        <w:rPr>
          <w:rFonts w:ascii="標楷體" w:eastAsia="標楷體" w:hAnsi="標楷體" w:hint="eastAsia"/>
          <w:sz w:val="32"/>
          <w:szCs w:val="32"/>
        </w:rPr>
        <w:t>和考核</w:t>
      </w:r>
      <w:r w:rsidR="005756E5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5756E5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5756E5">
        <w:rPr>
          <w:rFonts w:ascii="標楷體" w:eastAsia="標楷體" w:hAnsi="標楷體" w:hint="eastAsia"/>
          <w:sz w:val="32"/>
          <w:szCs w:val="32"/>
        </w:rPr>
        <w:t>利機先防範處理</w:t>
      </w:r>
      <w:r w:rsidR="00C672A6">
        <w:rPr>
          <w:rFonts w:ascii="標楷體" w:eastAsia="標楷體" w:hAnsi="標楷體" w:hint="eastAsia"/>
          <w:sz w:val="32"/>
          <w:szCs w:val="32"/>
        </w:rPr>
        <w:t>並防止不法情事發生</w:t>
      </w:r>
      <w:r w:rsidR="00F8356F" w:rsidRPr="00F8356F">
        <w:rPr>
          <w:rFonts w:ascii="標楷體" w:eastAsia="標楷體" w:hAnsi="標楷體" w:hint="eastAsia"/>
          <w:sz w:val="32"/>
          <w:szCs w:val="32"/>
        </w:rPr>
        <w:t>。</w:t>
      </w:r>
    </w:p>
    <w:p w:rsidR="005756E5" w:rsidRDefault="006A61B7" w:rsidP="00C672A6">
      <w:pPr>
        <w:spacing w:beforeLines="50" w:before="180"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</w:t>
      </w:r>
      <w:r w:rsidR="0088298E">
        <w:rPr>
          <w:rFonts w:ascii="標楷體" w:eastAsia="標楷體" w:hAnsi="標楷體" w:hint="eastAsia"/>
          <w:b/>
          <w:sz w:val="32"/>
          <w:szCs w:val="32"/>
        </w:rPr>
        <w:t>、</w:t>
      </w:r>
      <w:r w:rsidR="000D0AEE" w:rsidRPr="0088298E">
        <w:rPr>
          <w:rFonts w:ascii="標楷體" w:eastAsia="標楷體" w:hAnsi="標楷體"/>
          <w:b/>
          <w:sz w:val="32"/>
          <w:szCs w:val="32"/>
        </w:rPr>
        <w:t>專題報告事項：</w:t>
      </w:r>
    </w:p>
    <w:p w:rsidR="00F831F0" w:rsidRPr="005756E5" w:rsidRDefault="005756E5" w:rsidP="00F004AF">
      <w:pPr>
        <w:spacing w:line="520" w:lineRule="exact"/>
        <w:ind w:left="641" w:hangingChars="200" w:hanging="64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5756E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B3492" w:rsidRPr="005756E5">
        <w:rPr>
          <w:rFonts w:ascii="標楷體" w:eastAsia="標楷體" w:hAnsi="標楷體" w:hint="eastAsia"/>
          <w:b/>
          <w:sz w:val="32"/>
          <w:szCs w:val="32"/>
        </w:rPr>
        <w:t>本監「</w:t>
      </w:r>
      <w:r w:rsidRPr="004E30D0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戒護區查獲手機重大違禁物品事件</w:t>
      </w:r>
      <w:r w:rsidR="00DB3492" w:rsidRPr="005756E5">
        <w:rPr>
          <w:rFonts w:ascii="標楷體" w:eastAsia="標楷體" w:hAnsi="標楷體" w:hint="eastAsia"/>
          <w:b/>
          <w:sz w:val="32"/>
          <w:szCs w:val="32"/>
        </w:rPr>
        <w:t>」專題報告</w:t>
      </w:r>
      <w:r w:rsidR="00F004AF">
        <w:rPr>
          <w:rFonts w:ascii="標楷體" w:eastAsia="標楷體" w:hAnsi="標楷體" w:hint="eastAsia"/>
          <w:b/>
          <w:sz w:val="32"/>
          <w:szCs w:val="32"/>
        </w:rPr>
        <w:t>(詳如會議資料)</w:t>
      </w:r>
    </w:p>
    <w:p w:rsidR="00661D49" w:rsidRDefault="00F831F0" w:rsidP="00F004AF">
      <w:pPr>
        <w:spacing w:line="520" w:lineRule="exact"/>
        <w:ind w:left="601"/>
        <w:jc w:val="both"/>
        <w:rPr>
          <w:rFonts w:ascii="標楷體" w:eastAsia="標楷體" w:hAnsi="標楷體"/>
          <w:sz w:val="32"/>
          <w:szCs w:val="32"/>
        </w:rPr>
      </w:pPr>
      <w:r w:rsidRPr="00AC2843">
        <w:rPr>
          <w:rFonts w:ascii="標楷體" w:eastAsia="標楷體" w:hAnsi="標楷體" w:hint="eastAsia"/>
          <w:sz w:val="32"/>
          <w:szCs w:val="32"/>
        </w:rPr>
        <w:t>【</w:t>
      </w:r>
      <w:r w:rsidRPr="00AC2843">
        <w:rPr>
          <w:rFonts w:ascii="標楷體" w:eastAsia="標楷體" w:hAnsi="標楷體"/>
          <w:sz w:val="32"/>
          <w:szCs w:val="32"/>
        </w:rPr>
        <w:t>主席裁示</w:t>
      </w:r>
      <w:r w:rsidRPr="00AC2843">
        <w:rPr>
          <w:rFonts w:ascii="標楷體" w:eastAsia="標楷體" w:hAnsi="標楷體" w:hint="eastAsia"/>
          <w:sz w:val="32"/>
          <w:szCs w:val="32"/>
        </w:rPr>
        <w:t>】</w:t>
      </w:r>
    </w:p>
    <w:p w:rsidR="00F831F0" w:rsidRPr="00AC2843" w:rsidRDefault="00AC2843" w:rsidP="00F004AF">
      <w:pPr>
        <w:spacing w:line="520" w:lineRule="exact"/>
        <w:ind w:left="601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AC2843">
        <w:rPr>
          <w:rFonts w:ascii="標楷體" w:eastAsia="標楷體" w:hAnsi="標楷體"/>
          <w:sz w:val="32"/>
          <w:szCs w:val="32"/>
        </w:rPr>
        <w:t>洽悉</w:t>
      </w:r>
      <w:r w:rsidRPr="00AC2843">
        <w:rPr>
          <w:rFonts w:ascii="標楷體" w:eastAsia="標楷體" w:hAnsi="標楷體" w:hint="eastAsia"/>
          <w:sz w:val="32"/>
          <w:szCs w:val="32"/>
        </w:rPr>
        <w:t>，</w:t>
      </w:r>
      <w:r w:rsidR="00661D49">
        <w:rPr>
          <w:rFonts w:ascii="標楷體" w:eastAsia="標楷體" w:hAnsi="標楷體" w:hint="eastAsia"/>
          <w:sz w:val="32"/>
          <w:szCs w:val="32"/>
        </w:rPr>
        <w:t>請戒</w:t>
      </w:r>
      <w:proofErr w:type="gramEnd"/>
      <w:r w:rsidR="00661D49">
        <w:rPr>
          <w:rFonts w:ascii="標楷體" w:eastAsia="標楷體" w:hAnsi="標楷體" w:hint="eastAsia"/>
          <w:sz w:val="32"/>
          <w:szCs w:val="32"/>
        </w:rPr>
        <w:t>護科確實執行</w:t>
      </w:r>
      <w:proofErr w:type="gramStart"/>
      <w:r w:rsidR="00661D49">
        <w:rPr>
          <w:rFonts w:ascii="標楷體" w:eastAsia="標楷體" w:hAnsi="標楷體" w:hint="eastAsia"/>
          <w:sz w:val="32"/>
          <w:szCs w:val="32"/>
        </w:rPr>
        <w:t>九項策</w:t>
      </w:r>
      <w:proofErr w:type="gramEnd"/>
      <w:r w:rsidR="00661D49">
        <w:rPr>
          <w:rFonts w:ascii="標楷體" w:eastAsia="標楷體" w:hAnsi="標楷體" w:hint="eastAsia"/>
          <w:sz w:val="32"/>
          <w:szCs w:val="32"/>
        </w:rPr>
        <w:t>進作為，針對本監已發生之手機案，亦請仔細檢討本監戒護管理之問題</w:t>
      </w:r>
      <w:r w:rsidR="00DB3492" w:rsidRPr="00DB3492">
        <w:rPr>
          <w:rFonts w:ascii="標楷體" w:eastAsia="標楷體" w:hAnsi="標楷體" w:hint="eastAsia"/>
          <w:sz w:val="32"/>
          <w:szCs w:val="32"/>
        </w:rPr>
        <w:t>。</w:t>
      </w:r>
    </w:p>
    <w:p w:rsidR="000D0AEE" w:rsidRPr="00075F3A" w:rsidRDefault="006A61B7" w:rsidP="00C672A6">
      <w:pPr>
        <w:spacing w:beforeLines="50" w:before="180"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陸</w:t>
      </w:r>
      <w:r w:rsidR="00075F3A">
        <w:rPr>
          <w:rFonts w:ascii="標楷體" w:eastAsia="標楷體" w:hAnsi="標楷體" w:hint="eastAsia"/>
          <w:b/>
          <w:sz w:val="32"/>
          <w:szCs w:val="32"/>
        </w:rPr>
        <w:t>、</w:t>
      </w:r>
      <w:r w:rsidR="00093D6D" w:rsidRPr="00075F3A">
        <w:rPr>
          <w:rFonts w:ascii="標楷體" w:eastAsia="標楷體" w:hAnsi="標楷體"/>
          <w:b/>
          <w:sz w:val="32"/>
          <w:szCs w:val="32"/>
        </w:rPr>
        <w:t>討論提案</w:t>
      </w:r>
      <w:bookmarkStart w:id="0" w:name="_GoBack"/>
      <w:bookmarkEnd w:id="0"/>
    </w:p>
    <w:p w:rsidR="00174CAE" w:rsidRPr="008B6386" w:rsidRDefault="00661D49" w:rsidP="00661D49">
      <w:pPr>
        <w:pStyle w:val="a3"/>
        <w:numPr>
          <w:ilvl w:val="0"/>
          <w:numId w:val="10"/>
        </w:numPr>
        <w:spacing w:line="520" w:lineRule="exact"/>
        <w:ind w:leftChars="0" w:left="851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建請總務科於辦理年度財產盤點時，</w:t>
      </w:r>
      <w:r w:rsidRPr="00AB4AB1">
        <w:rPr>
          <w:rFonts w:ascii="標楷體" w:eastAsia="標楷體" w:hAnsi="標楷體" w:hint="eastAsia"/>
          <w:sz w:val="32"/>
          <w:szCs w:val="32"/>
        </w:rPr>
        <w:t>作成盤點紀錄及盤點結果統計表</w:t>
      </w:r>
      <w:r w:rsidR="0058017F" w:rsidRPr="008B6386">
        <w:rPr>
          <w:rFonts w:ascii="標楷體" w:eastAsia="標楷體" w:hAnsi="標楷體" w:hint="eastAsia"/>
          <w:sz w:val="32"/>
          <w:szCs w:val="32"/>
        </w:rPr>
        <w:t>。</w:t>
      </w:r>
      <w:r w:rsidR="00EF0664" w:rsidRPr="008B6386">
        <w:rPr>
          <w:rFonts w:ascii="標楷體" w:eastAsia="標楷體" w:hAnsi="標楷體" w:hint="eastAsia"/>
          <w:sz w:val="28"/>
          <w:szCs w:val="28"/>
        </w:rPr>
        <w:t>(提</w:t>
      </w:r>
      <w:r w:rsidR="00D820EE" w:rsidRPr="008B6386">
        <w:rPr>
          <w:rFonts w:ascii="標楷體" w:eastAsia="標楷體" w:hAnsi="標楷體" w:hint="eastAsia"/>
          <w:sz w:val="28"/>
          <w:szCs w:val="28"/>
        </w:rPr>
        <w:t>案單位：政風室</w:t>
      </w:r>
      <w:proofErr w:type="gramStart"/>
      <w:r w:rsidR="00D820EE" w:rsidRPr="008B6386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9438E2" w:rsidRDefault="00D820EE" w:rsidP="00661D49">
      <w:pPr>
        <w:spacing w:line="520" w:lineRule="exact"/>
        <w:ind w:left="601"/>
        <w:rPr>
          <w:rFonts w:ascii="標楷體" w:eastAsia="標楷體" w:hAnsi="標楷體"/>
          <w:sz w:val="32"/>
          <w:szCs w:val="32"/>
        </w:rPr>
      </w:pPr>
      <w:r w:rsidRPr="002F26E6">
        <w:rPr>
          <w:rFonts w:ascii="標楷體" w:eastAsia="標楷體" w:hAnsi="標楷體" w:hint="eastAsia"/>
          <w:sz w:val="32"/>
          <w:szCs w:val="32"/>
        </w:rPr>
        <w:t>【決議】照案通過。</w:t>
      </w:r>
    </w:p>
    <w:p w:rsidR="006D64AA" w:rsidRPr="00661D49" w:rsidRDefault="00661D49" w:rsidP="00661D49">
      <w:pPr>
        <w:pStyle w:val="a3"/>
        <w:numPr>
          <w:ilvl w:val="0"/>
          <w:numId w:val="10"/>
        </w:numPr>
        <w:spacing w:beforeLines="50" w:before="180" w:line="560" w:lineRule="exact"/>
        <w:ind w:leftChars="0" w:left="851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請總務科對於</w:t>
      </w:r>
      <w:r w:rsidRPr="003432BD">
        <w:rPr>
          <w:rFonts w:ascii="標楷體" w:eastAsia="標楷體" w:cs="標楷體" w:hint="eastAsia"/>
          <w:kern w:val="0"/>
          <w:sz w:val="32"/>
          <w:szCs w:val="32"/>
          <w:lang w:val="zh-TW"/>
        </w:rPr>
        <w:t>收容人貴重保管物品因案取出或發還者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，須</w:t>
      </w:r>
      <w:proofErr w:type="gramStart"/>
      <w:r w:rsidRPr="003432BD">
        <w:rPr>
          <w:rFonts w:ascii="標楷體" w:eastAsia="標楷體" w:cs="標楷體" w:hint="eastAsia"/>
          <w:kern w:val="0"/>
          <w:sz w:val="32"/>
          <w:szCs w:val="32"/>
          <w:lang w:val="zh-TW"/>
        </w:rPr>
        <w:t>踐行</w:t>
      </w:r>
      <w:proofErr w:type="gramEnd"/>
      <w:r w:rsidRPr="003432BD">
        <w:rPr>
          <w:rFonts w:ascii="標楷體" w:eastAsia="標楷體" w:cs="標楷體" w:hint="eastAsia"/>
          <w:kern w:val="0"/>
          <w:sz w:val="32"/>
          <w:szCs w:val="32"/>
          <w:lang w:val="zh-TW"/>
        </w:rPr>
        <w:t>重新封</w:t>
      </w:r>
      <w:proofErr w:type="gramStart"/>
      <w:r w:rsidRPr="003432BD">
        <w:rPr>
          <w:rFonts w:ascii="標楷體" w:eastAsia="標楷體" w:cs="標楷體" w:hint="eastAsia"/>
          <w:kern w:val="0"/>
          <w:sz w:val="32"/>
          <w:szCs w:val="32"/>
          <w:lang w:val="zh-TW"/>
        </w:rPr>
        <w:t>緘</w:t>
      </w:r>
      <w:proofErr w:type="gramEnd"/>
      <w:r w:rsidRPr="003432BD">
        <w:rPr>
          <w:rFonts w:ascii="標楷體" w:eastAsia="標楷體" w:cs="標楷體" w:hint="eastAsia"/>
          <w:kern w:val="0"/>
          <w:sz w:val="32"/>
          <w:szCs w:val="32"/>
          <w:lang w:val="zh-TW"/>
        </w:rPr>
        <w:t>程序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  <w:proofErr w:type="gramStart"/>
      <w:r w:rsidR="006D64AA" w:rsidRPr="00661D4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6D64AA" w:rsidRPr="00661D49">
        <w:rPr>
          <w:rFonts w:ascii="標楷體" w:eastAsia="標楷體" w:hAnsi="標楷體" w:hint="eastAsia"/>
          <w:sz w:val="28"/>
          <w:szCs w:val="28"/>
        </w:rPr>
        <w:t>提案單位：政風室</w:t>
      </w:r>
      <w:proofErr w:type="gramStart"/>
      <w:r w:rsidR="006D64AA" w:rsidRPr="00661D49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EF78EF" w:rsidRPr="0001463D" w:rsidRDefault="00EF78EF" w:rsidP="00661D49">
      <w:pPr>
        <w:spacing w:line="560" w:lineRule="exact"/>
        <w:ind w:left="601"/>
        <w:rPr>
          <w:rFonts w:ascii="標楷體" w:eastAsia="標楷體" w:hAnsi="標楷體"/>
          <w:sz w:val="32"/>
          <w:szCs w:val="32"/>
        </w:rPr>
      </w:pPr>
      <w:r w:rsidRPr="0001463D">
        <w:rPr>
          <w:rFonts w:ascii="標楷體" w:eastAsia="標楷體" w:hAnsi="標楷體" w:hint="eastAsia"/>
          <w:sz w:val="32"/>
          <w:szCs w:val="32"/>
        </w:rPr>
        <w:t>【決議】照案通過。</w:t>
      </w:r>
    </w:p>
    <w:p w:rsidR="00365739" w:rsidRPr="00661D49" w:rsidRDefault="00661D49" w:rsidP="00661D49">
      <w:pPr>
        <w:pStyle w:val="a3"/>
        <w:numPr>
          <w:ilvl w:val="0"/>
          <w:numId w:val="10"/>
        </w:numPr>
        <w:spacing w:line="560" w:lineRule="exact"/>
        <w:ind w:leftChars="0" w:left="851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建請同仁隨時注意辦公周遭人物，遇有可疑即時反映，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lastRenderedPageBreak/>
        <w:t>俾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即時因應。</w:t>
      </w:r>
      <w:proofErr w:type="gramStart"/>
      <w:r w:rsidR="00365739" w:rsidRPr="00661D4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365739" w:rsidRPr="00661D49">
        <w:rPr>
          <w:rFonts w:ascii="標楷體" w:eastAsia="標楷體" w:hAnsi="標楷體" w:hint="eastAsia"/>
          <w:sz w:val="28"/>
          <w:szCs w:val="28"/>
        </w:rPr>
        <w:t>提案單位：政風室</w:t>
      </w:r>
      <w:proofErr w:type="gramStart"/>
      <w:r w:rsidR="00365739" w:rsidRPr="00661D49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01463D" w:rsidRPr="0001463D" w:rsidRDefault="0001463D" w:rsidP="00C672A6">
      <w:pPr>
        <w:spacing w:beforeLines="50" w:before="180" w:line="520" w:lineRule="exact"/>
        <w:ind w:left="601"/>
        <w:rPr>
          <w:rFonts w:ascii="標楷體" w:eastAsia="標楷體" w:hAnsi="標楷體"/>
          <w:sz w:val="32"/>
          <w:szCs w:val="32"/>
        </w:rPr>
      </w:pPr>
      <w:r w:rsidRPr="0001463D">
        <w:rPr>
          <w:rFonts w:ascii="標楷體" w:eastAsia="標楷體" w:hAnsi="標楷體" w:hint="eastAsia"/>
          <w:sz w:val="32"/>
          <w:szCs w:val="32"/>
        </w:rPr>
        <w:t>【決議】照案通過。</w:t>
      </w:r>
    </w:p>
    <w:p w:rsidR="00093D6D" w:rsidRDefault="006A61B7" w:rsidP="00C672A6">
      <w:pPr>
        <w:spacing w:beforeLines="50" w:before="180" w:line="52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="005223B0">
        <w:rPr>
          <w:rFonts w:ascii="標楷體" w:eastAsia="標楷體" w:hAnsi="標楷體" w:hint="eastAsia"/>
          <w:b/>
          <w:sz w:val="32"/>
          <w:szCs w:val="32"/>
        </w:rPr>
        <w:t>、</w:t>
      </w:r>
      <w:r w:rsidR="00093D6D" w:rsidRPr="005223B0">
        <w:rPr>
          <w:rFonts w:ascii="標楷體" w:eastAsia="標楷體" w:hAnsi="標楷體"/>
          <w:b/>
          <w:sz w:val="32"/>
          <w:szCs w:val="32"/>
        </w:rPr>
        <w:t>臨時動議</w:t>
      </w:r>
      <w:r w:rsidR="0079159B" w:rsidRPr="005223B0">
        <w:rPr>
          <w:rFonts w:ascii="標楷體" w:eastAsia="標楷體" w:hAnsi="標楷體" w:hint="eastAsia"/>
          <w:b/>
          <w:sz w:val="32"/>
          <w:szCs w:val="32"/>
        </w:rPr>
        <w:t>：無。</w:t>
      </w:r>
    </w:p>
    <w:p w:rsidR="00897120" w:rsidRPr="005223B0" w:rsidRDefault="006A61B7" w:rsidP="00C672A6">
      <w:pPr>
        <w:spacing w:before="50"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="005223B0">
        <w:rPr>
          <w:rFonts w:ascii="標楷體" w:eastAsia="標楷體" w:hAnsi="標楷體" w:hint="eastAsia"/>
          <w:b/>
          <w:sz w:val="32"/>
          <w:szCs w:val="32"/>
        </w:rPr>
        <w:t>、</w:t>
      </w:r>
      <w:r w:rsidR="00897120" w:rsidRPr="005223B0">
        <w:rPr>
          <w:rFonts w:ascii="標楷體" w:eastAsia="標楷體" w:hAnsi="標楷體" w:hint="eastAsia"/>
          <w:b/>
          <w:sz w:val="32"/>
          <w:szCs w:val="32"/>
        </w:rPr>
        <w:t>主席結論</w:t>
      </w:r>
    </w:p>
    <w:p w:rsidR="00037F08" w:rsidRDefault="001B10ED" w:rsidP="00C672A6">
      <w:pPr>
        <w:pStyle w:val="a3"/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223F78">
        <w:rPr>
          <w:rFonts w:ascii="標楷體" w:eastAsia="標楷體" w:hAnsi="標楷體" w:hint="eastAsia"/>
          <w:sz w:val="32"/>
          <w:szCs w:val="32"/>
        </w:rPr>
        <w:t xml:space="preserve">    </w:t>
      </w:r>
      <w:r w:rsidR="00D11E53" w:rsidRPr="00D11E53">
        <w:rPr>
          <w:rFonts w:ascii="標楷體" w:eastAsia="標楷體" w:hAnsi="標楷體" w:hint="eastAsia"/>
          <w:sz w:val="32"/>
          <w:szCs w:val="32"/>
        </w:rPr>
        <w:t>廉政工作除</w:t>
      </w:r>
      <w:r w:rsidR="004B6DB9">
        <w:rPr>
          <w:rFonts w:ascii="標楷體" w:eastAsia="標楷體" w:hAnsi="標楷體" w:hint="eastAsia"/>
          <w:sz w:val="32"/>
          <w:szCs w:val="32"/>
        </w:rPr>
        <w:t>政風室</w:t>
      </w:r>
      <w:r w:rsidR="00D11E53" w:rsidRPr="00D11E53">
        <w:rPr>
          <w:rFonts w:ascii="標楷體" w:eastAsia="標楷體" w:hAnsi="標楷體" w:hint="eastAsia"/>
          <w:sz w:val="32"/>
          <w:szCs w:val="32"/>
        </w:rPr>
        <w:t>協助機關掌握風險狀況，機先防範風險事件發生</w:t>
      </w:r>
      <w:r w:rsidR="004B6DB9">
        <w:rPr>
          <w:rFonts w:ascii="標楷體" w:eastAsia="標楷體" w:hAnsi="標楷體" w:hint="eastAsia"/>
          <w:sz w:val="32"/>
          <w:szCs w:val="32"/>
        </w:rPr>
        <w:t>外</w:t>
      </w:r>
      <w:r w:rsidR="00D11E53" w:rsidRPr="00D11E53">
        <w:rPr>
          <w:rFonts w:ascii="標楷體" w:eastAsia="標楷體" w:hAnsi="標楷體" w:hint="eastAsia"/>
          <w:sz w:val="32"/>
          <w:szCs w:val="32"/>
        </w:rPr>
        <w:t>，更</w:t>
      </w:r>
      <w:r w:rsidR="004B6DB9">
        <w:rPr>
          <w:rFonts w:ascii="標楷體" w:eastAsia="標楷體" w:hAnsi="標楷體" w:hint="eastAsia"/>
          <w:sz w:val="32"/>
          <w:szCs w:val="32"/>
        </w:rPr>
        <w:t>有賴本監全體同仁一齊清廉勤政，以提升各項業務清廉</w:t>
      </w:r>
      <w:r w:rsidR="00851344">
        <w:rPr>
          <w:rFonts w:ascii="標楷體" w:eastAsia="標楷體" w:hAnsi="標楷體" w:hint="eastAsia"/>
          <w:sz w:val="32"/>
          <w:szCs w:val="32"/>
        </w:rPr>
        <w:t>度，實踐透明政府。</w:t>
      </w:r>
      <w:proofErr w:type="gramStart"/>
      <w:r w:rsidR="00851344">
        <w:rPr>
          <w:rFonts w:ascii="標楷體" w:eastAsia="標楷體" w:hAnsi="標楷體" w:hint="eastAsia"/>
          <w:sz w:val="32"/>
          <w:szCs w:val="32"/>
        </w:rPr>
        <w:t>此外，</w:t>
      </w:r>
      <w:proofErr w:type="gramEnd"/>
      <w:r w:rsidR="00851344">
        <w:rPr>
          <w:rFonts w:ascii="標楷體" w:eastAsia="標楷體" w:hAnsi="標楷體" w:hint="eastAsia"/>
          <w:sz w:val="32"/>
          <w:szCs w:val="32"/>
        </w:rPr>
        <w:t>由於近期炸彈案，對於機關安全維護部分，需仰賴全體同仁平時對機關安全之警覺心，倘有發現可疑之處，請即時回報，</w:t>
      </w:r>
      <w:proofErr w:type="gramStart"/>
      <w:r w:rsidR="00851344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851344">
        <w:rPr>
          <w:rFonts w:ascii="標楷體" w:eastAsia="標楷體" w:hAnsi="標楷體" w:hint="eastAsia"/>
          <w:sz w:val="32"/>
          <w:szCs w:val="32"/>
        </w:rPr>
        <w:t>利後續之因應</w:t>
      </w:r>
      <w:r w:rsidR="00D11E53" w:rsidRPr="00D11E53">
        <w:rPr>
          <w:rFonts w:ascii="標楷體" w:eastAsia="標楷體" w:hAnsi="標楷體" w:hint="eastAsia"/>
          <w:sz w:val="32"/>
          <w:szCs w:val="32"/>
        </w:rPr>
        <w:t>。</w:t>
      </w:r>
    </w:p>
    <w:p w:rsidR="00EE2BBA" w:rsidRDefault="006A61B7" w:rsidP="00C672A6">
      <w:pPr>
        <w:spacing w:beforeLines="50" w:before="1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</w:t>
      </w:r>
      <w:r w:rsidR="00EE2BBA">
        <w:rPr>
          <w:rFonts w:ascii="標楷體" w:eastAsia="標楷體" w:hAnsi="標楷體" w:hint="eastAsia"/>
          <w:b/>
          <w:sz w:val="32"/>
          <w:szCs w:val="32"/>
        </w:rPr>
        <w:t>、</w:t>
      </w:r>
      <w:r w:rsidR="00EE2BBA" w:rsidRPr="005223B0">
        <w:rPr>
          <w:rFonts w:ascii="標楷體" w:eastAsia="標楷體" w:hAnsi="標楷體"/>
          <w:b/>
          <w:sz w:val="32"/>
          <w:szCs w:val="32"/>
        </w:rPr>
        <w:t>散會</w:t>
      </w:r>
      <w:r w:rsidR="00EE2BBA" w:rsidRPr="005223B0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510622" w:rsidRPr="00223F78" w:rsidRDefault="00510622" w:rsidP="00510622">
      <w:pPr>
        <w:pStyle w:val="a3"/>
        <w:spacing w:line="520" w:lineRule="exact"/>
        <w:ind w:leftChars="0" w:left="601"/>
        <w:rPr>
          <w:rFonts w:ascii="標楷體" w:eastAsia="標楷體" w:hAnsi="標楷體"/>
          <w:sz w:val="32"/>
          <w:szCs w:val="32"/>
        </w:rPr>
      </w:pPr>
      <w:r w:rsidRPr="00223F78">
        <w:rPr>
          <w:rFonts w:ascii="標楷體" w:eastAsia="標楷體" w:hAnsi="標楷體" w:hint="eastAsia"/>
          <w:b/>
          <w:sz w:val="32"/>
          <w:szCs w:val="32"/>
        </w:rPr>
        <w:t xml:space="preserve">                        </w:t>
      </w:r>
      <w:r w:rsidRPr="00223F78">
        <w:rPr>
          <w:rFonts w:ascii="標楷體" w:eastAsia="標楷體" w:hAnsi="標楷體" w:hint="eastAsia"/>
          <w:sz w:val="32"/>
          <w:szCs w:val="32"/>
        </w:rPr>
        <w:t xml:space="preserve"> 主席：</w:t>
      </w:r>
      <w:r w:rsidR="00DF407B">
        <w:rPr>
          <w:rFonts w:ascii="標楷體" w:eastAsia="標楷體" w:hAnsi="標楷體" w:hint="eastAsia"/>
          <w:sz w:val="32"/>
          <w:szCs w:val="32"/>
        </w:rPr>
        <w:t>吳</w:t>
      </w:r>
      <w:r w:rsidR="00DF407B" w:rsidRPr="00223F78">
        <w:rPr>
          <w:rFonts w:ascii="標楷體" w:eastAsia="標楷體" w:hAnsi="標楷體"/>
          <w:sz w:val="32"/>
          <w:szCs w:val="32"/>
        </w:rPr>
        <w:t>典獄長</w:t>
      </w:r>
      <w:r w:rsidR="00DF407B">
        <w:rPr>
          <w:rFonts w:ascii="標楷體" w:eastAsia="標楷體" w:hAnsi="標楷體" w:hint="eastAsia"/>
          <w:sz w:val="32"/>
          <w:szCs w:val="32"/>
        </w:rPr>
        <w:t>澤生</w:t>
      </w:r>
    </w:p>
    <w:p w:rsidR="007F7B4C" w:rsidRPr="004B1B1A" w:rsidRDefault="00510622" w:rsidP="004B1B1A">
      <w:pPr>
        <w:pStyle w:val="a3"/>
        <w:spacing w:line="520" w:lineRule="exact"/>
        <w:ind w:leftChars="0" w:left="601"/>
        <w:rPr>
          <w:rFonts w:ascii="標楷體" w:eastAsia="標楷體" w:hAnsi="標楷體"/>
          <w:sz w:val="32"/>
          <w:szCs w:val="32"/>
        </w:rPr>
      </w:pPr>
      <w:r w:rsidRPr="00223F78">
        <w:rPr>
          <w:rFonts w:ascii="標楷體" w:eastAsia="標楷體" w:hAnsi="標楷體" w:hint="eastAsia"/>
          <w:sz w:val="32"/>
          <w:szCs w:val="32"/>
        </w:rPr>
        <w:t xml:space="preserve">                         紀錄：</w:t>
      </w:r>
      <w:r w:rsidR="004B1B1A">
        <w:rPr>
          <w:rFonts w:ascii="標楷體" w:eastAsia="標楷體" w:hAnsi="標楷體" w:hint="eastAsia"/>
          <w:sz w:val="32"/>
          <w:szCs w:val="32"/>
        </w:rPr>
        <w:t>陳</w:t>
      </w:r>
      <w:r w:rsidR="00661D49">
        <w:rPr>
          <w:rFonts w:ascii="標楷體" w:eastAsia="標楷體" w:hAnsi="標楷體" w:hint="eastAsia"/>
          <w:sz w:val="32"/>
          <w:szCs w:val="32"/>
        </w:rPr>
        <w:t>永瑜</w:t>
      </w:r>
    </w:p>
    <w:sectPr w:rsidR="007F7B4C" w:rsidRPr="004B1B1A" w:rsidSect="001347FA">
      <w:footerReference w:type="default" r:id="rId7"/>
      <w:pgSz w:w="11906" w:h="16838"/>
      <w:pgMar w:top="1383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B4" w:rsidRDefault="004E3FB4" w:rsidP="0079159B">
      <w:r>
        <w:separator/>
      </w:r>
    </w:p>
  </w:endnote>
  <w:endnote w:type="continuationSeparator" w:id="0">
    <w:p w:rsidR="004E3FB4" w:rsidRDefault="004E3FB4" w:rsidP="0079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04049"/>
      <w:docPartObj>
        <w:docPartGallery w:val="Page Numbers (Bottom of Page)"/>
        <w:docPartUnique/>
      </w:docPartObj>
    </w:sdtPr>
    <w:sdtEndPr/>
    <w:sdtContent>
      <w:p w:rsidR="00D4585D" w:rsidRDefault="00D458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4AF" w:rsidRPr="00F004AF">
          <w:rPr>
            <w:noProof/>
            <w:lang w:val="zh-TW"/>
          </w:rPr>
          <w:t>3</w:t>
        </w:r>
        <w:r>
          <w:fldChar w:fldCharType="end"/>
        </w:r>
      </w:p>
    </w:sdtContent>
  </w:sdt>
  <w:p w:rsidR="00D4585D" w:rsidRDefault="00D458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B4" w:rsidRDefault="004E3FB4" w:rsidP="0079159B">
      <w:r>
        <w:separator/>
      </w:r>
    </w:p>
  </w:footnote>
  <w:footnote w:type="continuationSeparator" w:id="0">
    <w:p w:rsidR="004E3FB4" w:rsidRDefault="004E3FB4" w:rsidP="0079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8E"/>
    <w:multiLevelType w:val="hybridMultilevel"/>
    <w:tmpl w:val="DBA4A358"/>
    <w:lvl w:ilvl="0" w:tplc="02280428">
      <w:start w:val="1"/>
      <w:numFmt w:val="taiwaneseCountingThousand"/>
      <w:lvlText w:val="%1、"/>
      <w:lvlJc w:val="left"/>
      <w:pPr>
        <w:ind w:left="1005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47531C9"/>
    <w:multiLevelType w:val="hybridMultilevel"/>
    <w:tmpl w:val="17765B2A"/>
    <w:lvl w:ilvl="0" w:tplc="F2204006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9912316"/>
    <w:multiLevelType w:val="hybridMultilevel"/>
    <w:tmpl w:val="47BC4720"/>
    <w:lvl w:ilvl="0" w:tplc="70328A40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ED11721"/>
    <w:multiLevelType w:val="hybridMultilevel"/>
    <w:tmpl w:val="1FB02578"/>
    <w:lvl w:ilvl="0" w:tplc="8DE03B2A">
      <w:start w:val="1"/>
      <w:numFmt w:val="taiwaneseCountingThousand"/>
      <w:lvlText w:val="%1、"/>
      <w:lvlJc w:val="left"/>
      <w:pPr>
        <w:ind w:left="1005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0F9156DE"/>
    <w:multiLevelType w:val="hybridMultilevel"/>
    <w:tmpl w:val="0716175E"/>
    <w:lvl w:ilvl="0" w:tplc="E00A6E12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 w15:restartNumberingAfterBreak="0">
    <w:nsid w:val="145359E9"/>
    <w:multiLevelType w:val="hybridMultilevel"/>
    <w:tmpl w:val="2070E0D6"/>
    <w:lvl w:ilvl="0" w:tplc="66C4DE2E">
      <w:start w:val="1"/>
      <w:numFmt w:val="taiwaneseCountingThousand"/>
      <w:lvlText w:val="%1、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6" w15:restartNumberingAfterBreak="0">
    <w:nsid w:val="22706E1A"/>
    <w:multiLevelType w:val="hybridMultilevel"/>
    <w:tmpl w:val="059231C2"/>
    <w:lvl w:ilvl="0" w:tplc="24960586">
      <w:start w:val="1"/>
      <w:numFmt w:val="taiwaneseCountingThousand"/>
      <w:suff w:val="nothing"/>
      <w:lvlText w:val="%1、"/>
      <w:lvlJc w:val="left"/>
      <w:pPr>
        <w:ind w:left="7569" w:hanging="480"/>
      </w:pPr>
      <w:rPr>
        <w:rFonts w:hint="default"/>
        <w:b w:val="0"/>
      </w:rPr>
    </w:lvl>
    <w:lvl w:ilvl="1" w:tplc="A4108A5A">
      <w:start w:val="6"/>
      <w:numFmt w:val="ideographLegalTraditional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333B22E4"/>
    <w:multiLevelType w:val="hybridMultilevel"/>
    <w:tmpl w:val="784C9704"/>
    <w:lvl w:ilvl="0" w:tplc="0C30F13E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342E0ED3"/>
    <w:multiLevelType w:val="hybridMultilevel"/>
    <w:tmpl w:val="059231C2"/>
    <w:lvl w:ilvl="0" w:tplc="24960586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default"/>
        <w:b w:val="0"/>
      </w:rPr>
    </w:lvl>
    <w:lvl w:ilvl="1" w:tplc="A4108A5A">
      <w:start w:val="6"/>
      <w:numFmt w:val="ideographLegalTraditional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344A30A4"/>
    <w:multiLevelType w:val="hybridMultilevel"/>
    <w:tmpl w:val="95FA366A"/>
    <w:lvl w:ilvl="0" w:tplc="66C4DE2E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0" w15:restartNumberingAfterBreak="0">
    <w:nsid w:val="3B002976"/>
    <w:multiLevelType w:val="hybridMultilevel"/>
    <w:tmpl w:val="3210FF88"/>
    <w:lvl w:ilvl="0" w:tplc="5240CB8C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2C2DB0"/>
    <w:multiLevelType w:val="hybridMultilevel"/>
    <w:tmpl w:val="61DE131A"/>
    <w:lvl w:ilvl="0" w:tplc="1F6AAA40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default"/>
        <w:b w:val="0"/>
      </w:rPr>
    </w:lvl>
    <w:lvl w:ilvl="1" w:tplc="A4108A5A">
      <w:start w:val="6"/>
      <w:numFmt w:val="ideographLegalTraditional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7A6E33ED"/>
    <w:multiLevelType w:val="hybridMultilevel"/>
    <w:tmpl w:val="7BBEA61C"/>
    <w:lvl w:ilvl="0" w:tplc="A72CE6F2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7E2346E6"/>
    <w:multiLevelType w:val="hybridMultilevel"/>
    <w:tmpl w:val="1EDE9EF4"/>
    <w:lvl w:ilvl="0" w:tplc="F2204006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default"/>
        <w:b/>
      </w:rPr>
    </w:lvl>
    <w:lvl w:ilvl="1" w:tplc="A4108A5A">
      <w:start w:val="6"/>
      <w:numFmt w:val="ideographLegalTraditional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13"/>
  </w:num>
  <w:num w:numId="10">
    <w:abstractNumId w:val="11"/>
  </w:num>
  <w:num w:numId="11">
    <w:abstractNumId w:val="8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EE"/>
    <w:rsid w:val="0001463D"/>
    <w:rsid w:val="00037F08"/>
    <w:rsid w:val="000628DC"/>
    <w:rsid w:val="00075F3A"/>
    <w:rsid w:val="000872AE"/>
    <w:rsid w:val="00093D6D"/>
    <w:rsid w:val="00096DB1"/>
    <w:rsid w:val="000B05E4"/>
    <w:rsid w:val="000D0AEE"/>
    <w:rsid w:val="000E691B"/>
    <w:rsid w:val="00103687"/>
    <w:rsid w:val="001347FA"/>
    <w:rsid w:val="00152007"/>
    <w:rsid w:val="00155E0E"/>
    <w:rsid w:val="00157A8F"/>
    <w:rsid w:val="00167152"/>
    <w:rsid w:val="0016738D"/>
    <w:rsid w:val="00172EDE"/>
    <w:rsid w:val="00174CAE"/>
    <w:rsid w:val="001959DF"/>
    <w:rsid w:val="001A28CE"/>
    <w:rsid w:val="001A49F0"/>
    <w:rsid w:val="001A7F23"/>
    <w:rsid w:val="001B10ED"/>
    <w:rsid w:val="001C6B8B"/>
    <w:rsid w:val="00201332"/>
    <w:rsid w:val="00223F78"/>
    <w:rsid w:val="00231075"/>
    <w:rsid w:val="00245DB1"/>
    <w:rsid w:val="00250B63"/>
    <w:rsid w:val="00256AFA"/>
    <w:rsid w:val="00262564"/>
    <w:rsid w:val="00264C09"/>
    <w:rsid w:val="0027364F"/>
    <w:rsid w:val="0027446B"/>
    <w:rsid w:val="0028025F"/>
    <w:rsid w:val="0028184D"/>
    <w:rsid w:val="00296FF3"/>
    <w:rsid w:val="002A1920"/>
    <w:rsid w:val="002A477F"/>
    <w:rsid w:val="002C4632"/>
    <w:rsid w:val="002E0294"/>
    <w:rsid w:val="002E17E4"/>
    <w:rsid w:val="002F26E6"/>
    <w:rsid w:val="00303BAB"/>
    <w:rsid w:val="003147FD"/>
    <w:rsid w:val="003256DD"/>
    <w:rsid w:val="003406D2"/>
    <w:rsid w:val="00342662"/>
    <w:rsid w:val="0035147B"/>
    <w:rsid w:val="00363DB5"/>
    <w:rsid w:val="00365739"/>
    <w:rsid w:val="00367354"/>
    <w:rsid w:val="003767CF"/>
    <w:rsid w:val="00382D29"/>
    <w:rsid w:val="0038320E"/>
    <w:rsid w:val="0038383F"/>
    <w:rsid w:val="00486D8D"/>
    <w:rsid w:val="004A43B7"/>
    <w:rsid w:val="004A64DB"/>
    <w:rsid w:val="004B1B1A"/>
    <w:rsid w:val="004B6DB9"/>
    <w:rsid w:val="004B7300"/>
    <w:rsid w:val="004D7CFE"/>
    <w:rsid w:val="004E3FB4"/>
    <w:rsid w:val="004E6BF9"/>
    <w:rsid w:val="004F2155"/>
    <w:rsid w:val="004F6C26"/>
    <w:rsid w:val="00510622"/>
    <w:rsid w:val="005223B0"/>
    <w:rsid w:val="0053054C"/>
    <w:rsid w:val="0053097E"/>
    <w:rsid w:val="00530CBF"/>
    <w:rsid w:val="00541C6A"/>
    <w:rsid w:val="005756E5"/>
    <w:rsid w:val="0058017F"/>
    <w:rsid w:val="00583486"/>
    <w:rsid w:val="005915A6"/>
    <w:rsid w:val="005A49D4"/>
    <w:rsid w:val="005C6CD1"/>
    <w:rsid w:val="005D4CF2"/>
    <w:rsid w:val="005D7C89"/>
    <w:rsid w:val="005E3E56"/>
    <w:rsid w:val="005F19C3"/>
    <w:rsid w:val="00661D49"/>
    <w:rsid w:val="00671916"/>
    <w:rsid w:val="00677D2F"/>
    <w:rsid w:val="00684394"/>
    <w:rsid w:val="00695E08"/>
    <w:rsid w:val="006A4340"/>
    <w:rsid w:val="006A61B7"/>
    <w:rsid w:val="006B5A52"/>
    <w:rsid w:val="006C3E27"/>
    <w:rsid w:val="006C60C7"/>
    <w:rsid w:val="006D64AA"/>
    <w:rsid w:val="006E6322"/>
    <w:rsid w:val="006F04E4"/>
    <w:rsid w:val="006F62A4"/>
    <w:rsid w:val="00711086"/>
    <w:rsid w:val="00724A2A"/>
    <w:rsid w:val="007338EE"/>
    <w:rsid w:val="0074293A"/>
    <w:rsid w:val="00750A70"/>
    <w:rsid w:val="00750FD4"/>
    <w:rsid w:val="007552F5"/>
    <w:rsid w:val="007556BF"/>
    <w:rsid w:val="00774576"/>
    <w:rsid w:val="0079159B"/>
    <w:rsid w:val="007A21DD"/>
    <w:rsid w:val="007C3F9A"/>
    <w:rsid w:val="007C7938"/>
    <w:rsid w:val="007E7486"/>
    <w:rsid w:val="007F7B4C"/>
    <w:rsid w:val="00812934"/>
    <w:rsid w:val="00820AAA"/>
    <w:rsid w:val="00826EF1"/>
    <w:rsid w:val="00851344"/>
    <w:rsid w:val="00853383"/>
    <w:rsid w:val="0087696E"/>
    <w:rsid w:val="00876B99"/>
    <w:rsid w:val="0087704E"/>
    <w:rsid w:val="00877093"/>
    <w:rsid w:val="0088298E"/>
    <w:rsid w:val="00887ABF"/>
    <w:rsid w:val="00897120"/>
    <w:rsid w:val="008B4101"/>
    <w:rsid w:val="008B499E"/>
    <w:rsid w:val="008B6386"/>
    <w:rsid w:val="008D3E6F"/>
    <w:rsid w:val="008D6793"/>
    <w:rsid w:val="008E5AEE"/>
    <w:rsid w:val="009205AE"/>
    <w:rsid w:val="009438E2"/>
    <w:rsid w:val="0095079A"/>
    <w:rsid w:val="0097772C"/>
    <w:rsid w:val="009D548F"/>
    <w:rsid w:val="009D626B"/>
    <w:rsid w:val="009D6A07"/>
    <w:rsid w:val="00A27301"/>
    <w:rsid w:val="00A440F2"/>
    <w:rsid w:val="00A472DA"/>
    <w:rsid w:val="00A55F4D"/>
    <w:rsid w:val="00A630C6"/>
    <w:rsid w:val="00AA601E"/>
    <w:rsid w:val="00AB659B"/>
    <w:rsid w:val="00AC0472"/>
    <w:rsid w:val="00AC2843"/>
    <w:rsid w:val="00B00CBF"/>
    <w:rsid w:val="00B1538B"/>
    <w:rsid w:val="00B22D0C"/>
    <w:rsid w:val="00B24CAB"/>
    <w:rsid w:val="00B26682"/>
    <w:rsid w:val="00B332BF"/>
    <w:rsid w:val="00B5797B"/>
    <w:rsid w:val="00B812FF"/>
    <w:rsid w:val="00B84B2C"/>
    <w:rsid w:val="00B96129"/>
    <w:rsid w:val="00BE3464"/>
    <w:rsid w:val="00C061F9"/>
    <w:rsid w:val="00C11830"/>
    <w:rsid w:val="00C2450B"/>
    <w:rsid w:val="00C24539"/>
    <w:rsid w:val="00C2486F"/>
    <w:rsid w:val="00C24C6D"/>
    <w:rsid w:val="00C27E68"/>
    <w:rsid w:val="00C37EB6"/>
    <w:rsid w:val="00C4562B"/>
    <w:rsid w:val="00C62D63"/>
    <w:rsid w:val="00C672A6"/>
    <w:rsid w:val="00C91BB0"/>
    <w:rsid w:val="00C934E8"/>
    <w:rsid w:val="00C97BD7"/>
    <w:rsid w:val="00CE3E82"/>
    <w:rsid w:val="00D11E53"/>
    <w:rsid w:val="00D25338"/>
    <w:rsid w:val="00D40135"/>
    <w:rsid w:val="00D4585D"/>
    <w:rsid w:val="00D561D9"/>
    <w:rsid w:val="00D60600"/>
    <w:rsid w:val="00D820EE"/>
    <w:rsid w:val="00D9451C"/>
    <w:rsid w:val="00DB3492"/>
    <w:rsid w:val="00DC6D6C"/>
    <w:rsid w:val="00DE7ED6"/>
    <w:rsid w:val="00DF3E36"/>
    <w:rsid w:val="00DF407B"/>
    <w:rsid w:val="00E04943"/>
    <w:rsid w:val="00E12F96"/>
    <w:rsid w:val="00E141CA"/>
    <w:rsid w:val="00E41538"/>
    <w:rsid w:val="00E62517"/>
    <w:rsid w:val="00E65DE3"/>
    <w:rsid w:val="00E905D0"/>
    <w:rsid w:val="00E929FB"/>
    <w:rsid w:val="00E97013"/>
    <w:rsid w:val="00E97246"/>
    <w:rsid w:val="00ED30EC"/>
    <w:rsid w:val="00EE2BBA"/>
    <w:rsid w:val="00EE3DC5"/>
    <w:rsid w:val="00EF0664"/>
    <w:rsid w:val="00EF78EF"/>
    <w:rsid w:val="00F004AF"/>
    <w:rsid w:val="00F11475"/>
    <w:rsid w:val="00F24665"/>
    <w:rsid w:val="00F301C7"/>
    <w:rsid w:val="00F5226E"/>
    <w:rsid w:val="00F70F29"/>
    <w:rsid w:val="00F831F0"/>
    <w:rsid w:val="00F8356F"/>
    <w:rsid w:val="00FA6AF7"/>
    <w:rsid w:val="00FE0256"/>
    <w:rsid w:val="00FE306C"/>
    <w:rsid w:val="00FE40E2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089289-1E25-4DAF-89DD-FCC3A5BF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AE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1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1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1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159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E17E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17E4"/>
  </w:style>
  <w:style w:type="character" w:customStyle="1" w:styleId="aa">
    <w:name w:val="註解文字 字元"/>
    <w:basedOn w:val="a0"/>
    <w:link w:val="a9"/>
    <w:uiPriority w:val="99"/>
    <w:semiHidden/>
    <w:rsid w:val="002E17E4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17E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E17E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E1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E17E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樣式1"/>
    <w:basedOn w:val="a"/>
    <w:link w:val="10"/>
    <w:qFormat/>
    <w:rsid w:val="00583486"/>
    <w:pPr>
      <w:snapToGrid w:val="0"/>
      <w:spacing w:line="500" w:lineRule="exact"/>
      <w:ind w:left="2242" w:hangingChars="700" w:hanging="2242"/>
    </w:pPr>
    <w:rPr>
      <w:rFonts w:ascii="Times New Roman" w:eastAsia="標楷體" w:hAnsi="Times New Roman" w:cs="Times New Roman"/>
      <w:b/>
      <w:sz w:val="32"/>
      <w:szCs w:val="24"/>
    </w:rPr>
  </w:style>
  <w:style w:type="character" w:customStyle="1" w:styleId="10">
    <w:name w:val="樣式1 字元"/>
    <w:link w:val="1"/>
    <w:rsid w:val="00583486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4">
    <w:name w:val="樣式4"/>
    <w:basedOn w:val="a"/>
    <w:link w:val="40"/>
    <w:qFormat/>
    <w:rsid w:val="002A1920"/>
    <w:pPr>
      <w:snapToGrid w:val="0"/>
      <w:spacing w:line="500" w:lineRule="exact"/>
      <w:ind w:leftChars="300" w:left="500" w:hangingChars="200" w:hanging="200"/>
    </w:pPr>
    <w:rPr>
      <w:rFonts w:ascii="標楷體" w:eastAsia="標楷體" w:hAnsi="標楷體" w:cs="Times New Roman"/>
      <w:sz w:val="32"/>
      <w:szCs w:val="32"/>
    </w:rPr>
  </w:style>
  <w:style w:type="character" w:customStyle="1" w:styleId="40">
    <w:name w:val="樣式4 字元"/>
    <w:link w:val="4"/>
    <w:rsid w:val="002A1920"/>
    <w:rPr>
      <w:rFonts w:ascii="標楷體" w:eastAsia="標楷體" w:hAnsi="標楷體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</dc:creator>
  <cp:lastModifiedBy>CYU</cp:lastModifiedBy>
  <cp:revision>8</cp:revision>
  <cp:lastPrinted>2022-07-18T07:57:00Z</cp:lastPrinted>
  <dcterms:created xsi:type="dcterms:W3CDTF">2023-06-01T06:04:00Z</dcterms:created>
  <dcterms:modified xsi:type="dcterms:W3CDTF">2023-06-02T01:52:00Z</dcterms:modified>
</cp:coreProperties>
</file>