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14" w:type="dxa"/>
        <w:tblCellMar>
          <w:left w:w="28" w:type="dxa"/>
          <w:right w:w="28" w:type="dxa"/>
        </w:tblCellMar>
        <w:tblLook w:val="0000"/>
      </w:tblPr>
      <w:tblGrid>
        <w:gridCol w:w="2170"/>
        <w:gridCol w:w="6344"/>
      </w:tblGrid>
      <w:tr w:rsidR="00BE297A" w:rsidTr="0064247B">
        <w:trPr>
          <w:trHeight w:val="1976"/>
        </w:trPr>
        <w:tc>
          <w:tcPr>
            <w:tcW w:w="1999" w:type="dxa"/>
            <w:vAlign w:val="center"/>
          </w:tcPr>
          <w:p w:rsidR="00BE297A" w:rsidRDefault="00BE297A" w:rsidP="0064247B">
            <w:pPr>
              <w:jc w:val="center"/>
              <w:rPr>
                <w:rFonts w:ascii="華康隸書體W7" w:eastAsia="華康隸書體W7"/>
                <w:b/>
                <w:sz w:val="56"/>
                <w:szCs w:val="56"/>
              </w:rPr>
            </w:pPr>
            <w:r>
              <w:rPr>
                <w:rFonts w:ascii="華康隸書體W7" w:eastAsia="華康隸書體W7"/>
                <w:b/>
                <w:noProof/>
                <w:sz w:val="56"/>
                <w:szCs w:val="56"/>
              </w:rPr>
              <w:drawing>
                <wp:inline distT="0" distB="0" distL="0" distR="0">
                  <wp:extent cx="1323340" cy="1238250"/>
                  <wp:effectExtent l="19050" t="0" r="0" b="0"/>
                  <wp:docPr id="7" name="圖片 7" descr="圖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圖片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34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5" w:type="dxa"/>
          </w:tcPr>
          <w:p w:rsidR="00BE297A" w:rsidRPr="00DF5599" w:rsidRDefault="00BE297A" w:rsidP="0064247B">
            <w:pPr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DF5599">
              <w:rPr>
                <w:rFonts w:ascii="標楷體" w:eastAsia="標楷體" w:hAnsi="標楷體" w:hint="eastAsia"/>
                <w:b/>
                <w:sz w:val="48"/>
                <w:szCs w:val="48"/>
              </w:rPr>
              <w:t>法務部矯正署臺北監獄新聞稿</w:t>
            </w:r>
          </w:p>
          <w:p w:rsidR="00BE297A" w:rsidRPr="004A3E65" w:rsidRDefault="00BE297A" w:rsidP="0064247B">
            <w:pPr>
              <w:spacing w:line="440" w:lineRule="exact"/>
              <w:ind w:firstLineChars="500" w:firstLine="14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3E65">
              <w:rPr>
                <w:rFonts w:ascii="標楷體" w:eastAsia="標楷體" w:hAnsi="標楷體" w:hint="eastAsia"/>
                <w:sz w:val="28"/>
                <w:szCs w:val="28"/>
              </w:rPr>
              <w:t>發稿日期：101年</w:t>
            </w:r>
            <w:r w:rsidR="00B8010C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4A3E6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272424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EA1870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4A3E65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BE297A" w:rsidRPr="004A3E65" w:rsidRDefault="00BE297A" w:rsidP="0064247B">
            <w:pPr>
              <w:spacing w:line="440" w:lineRule="exact"/>
              <w:ind w:firstLineChars="500" w:firstLine="14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3E65">
              <w:rPr>
                <w:rFonts w:ascii="標楷體" w:eastAsia="標楷體" w:hAnsi="標楷體" w:hint="eastAsia"/>
                <w:sz w:val="28"/>
                <w:szCs w:val="28"/>
              </w:rPr>
              <w:t>連 絡 人：秘書蘇坤銘</w:t>
            </w:r>
          </w:p>
          <w:p w:rsidR="00BE297A" w:rsidRDefault="00BE297A" w:rsidP="0064247B">
            <w:pPr>
              <w:spacing w:line="440" w:lineRule="exact"/>
              <w:ind w:firstLineChars="500" w:firstLine="1400"/>
              <w:jc w:val="both"/>
              <w:rPr>
                <w:rFonts w:ascii="華康隸書體W7"/>
                <w:b/>
                <w:sz w:val="56"/>
                <w:szCs w:val="56"/>
              </w:rPr>
            </w:pPr>
            <w:r w:rsidRPr="004A3E65">
              <w:rPr>
                <w:rFonts w:ascii="標楷體" w:eastAsia="標楷體" w:hAnsi="標楷體" w:hint="eastAsia"/>
                <w:sz w:val="28"/>
                <w:szCs w:val="28"/>
              </w:rPr>
              <w:t>連絡電話：03-3206184</w:t>
            </w:r>
          </w:p>
        </w:tc>
      </w:tr>
    </w:tbl>
    <w:p w:rsidR="00B62565" w:rsidRDefault="002B0FEA" w:rsidP="00CF1648">
      <w:pPr>
        <w:spacing w:line="440" w:lineRule="exact"/>
        <w:rPr>
          <w:rFonts w:ascii="新細明體" w:hAnsi="新細明體"/>
          <w:sz w:val="36"/>
          <w:szCs w:val="36"/>
        </w:rPr>
      </w:pPr>
      <w:r>
        <w:rPr>
          <w:rFonts w:ascii="新細明體" w:hAnsi="新細明體"/>
          <w:noProof/>
          <w:sz w:val="36"/>
          <w:szCs w:val="36"/>
        </w:rPr>
        <w:pict>
          <v:line id="_x0000_s1026" style="position:absolute;z-index:251657728;mso-position-horizontal-relative:text;mso-position-vertical-relative:text" from="0,13.35pt" to="423pt,13.35pt" strokeweight="2.25pt"/>
        </w:pict>
      </w:r>
    </w:p>
    <w:p w:rsidR="00272424" w:rsidRDefault="00272424" w:rsidP="00CF1648">
      <w:pPr>
        <w:spacing w:beforeLines="50" w:line="600" w:lineRule="exact"/>
        <w:jc w:val="both"/>
        <w:rPr>
          <w:rFonts w:ascii="標楷體" w:eastAsia="標楷體" w:hAnsi="新細明體"/>
          <w:b/>
          <w:bCs/>
          <w:sz w:val="40"/>
          <w:szCs w:val="40"/>
        </w:rPr>
      </w:pPr>
      <w:r>
        <w:rPr>
          <w:rFonts w:ascii="標楷體" w:eastAsia="標楷體" w:hAnsi="新細明體" w:hint="eastAsia"/>
          <w:b/>
          <w:bCs/>
          <w:sz w:val="40"/>
          <w:szCs w:val="40"/>
        </w:rPr>
        <w:t>本監</w:t>
      </w:r>
      <w:r w:rsidR="00CC7B11">
        <w:rPr>
          <w:rFonts w:ascii="標楷體" w:eastAsia="標楷體" w:hAnsi="新細明體" w:hint="eastAsia"/>
          <w:b/>
          <w:bCs/>
          <w:sz w:val="40"/>
          <w:szCs w:val="40"/>
        </w:rPr>
        <w:t>收容人</w:t>
      </w:r>
      <w:r w:rsidR="006C6124" w:rsidRPr="00AC7501">
        <w:rPr>
          <w:rFonts w:ascii="標楷體" w:eastAsia="標楷體" w:hAnsi="新細明體" w:hint="eastAsia"/>
          <w:b/>
          <w:bCs/>
          <w:sz w:val="40"/>
          <w:szCs w:val="40"/>
        </w:rPr>
        <w:t>陳水</w:t>
      </w:r>
      <w:r w:rsidR="00F93119" w:rsidRPr="00AC7501">
        <w:rPr>
          <w:rFonts w:ascii="標楷體" w:eastAsia="標楷體" w:hAnsi="新細明體" w:hint="eastAsia"/>
          <w:b/>
          <w:bCs/>
          <w:sz w:val="40"/>
          <w:szCs w:val="40"/>
        </w:rPr>
        <w:t>扁</w:t>
      </w:r>
      <w:r w:rsidR="00F93119">
        <w:rPr>
          <w:rFonts w:ascii="標楷體" w:eastAsia="標楷體" w:hAnsi="新細明體" w:hint="eastAsia"/>
          <w:b/>
          <w:bCs/>
          <w:sz w:val="40"/>
          <w:szCs w:val="40"/>
        </w:rPr>
        <w:t>於5月23日戒送</w:t>
      </w:r>
      <w:r w:rsidR="00A54619">
        <w:rPr>
          <w:rFonts w:ascii="標楷體" w:eastAsia="標楷體" w:hAnsi="新細明體" w:hint="eastAsia"/>
          <w:b/>
          <w:bCs/>
          <w:sz w:val="40"/>
          <w:szCs w:val="40"/>
        </w:rPr>
        <w:t>林口長庚</w:t>
      </w:r>
      <w:r w:rsidR="00D523A5">
        <w:rPr>
          <w:rFonts w:ascii="標楷體" w:eastAsia="標楷體" w:hAnsi="新細明體" w:hint="eastAsia"/>
          <w:b/>
          <w:bCs/>
          <w:sz w:val="40"/>
          <w:szCs w:val="40"/>
        </w:rPr>
        <w:t>紀念</w:t>
      </w:r>
      <w:r w:rsidR="00A54619">
        <w:rPr>
          <w:rFonts w:ascii="標楷體" w:eastAsia="標楷體" w:hAnsi="新細明體" w:hint="eastAsia"/>
          <w:b/>
          <w:bCs/>
          <w:sz w:val="40"/>
          <w:szCs w:val="40"/>
        </w:rPr>
        <w:t>醫院診</w:t>
      </w:r>
      <w:r w:rsidR="007A4607">
        <w:rPr>
          <w:rFonts w:ascii="標楷體" w:eastAsia="標楷體" w:hAnsi="新細明體" w:hint="eastAsia"/>
          <w:b/>
          <w:bCs/>
          <w:sz w:val="40"/>
          <w:szCs w:val="40"/>
        </w:rPr>
        <w:t>療</w:t>
      </w:r>
      <w:r w:rsidR="004419C9">
        <w:rPr>
          <w:rFonts w:ascii="標楷體" w:eastAsia="標楷體" w:hAnsi="新細明體" w:hint="eastAsia"/>
          <w:b/>
          <w:bCs/>
          <w:sz w:val="40"/>
          <w:szCs w:val="40"/>
        </w:rPr>
        <w:t>，特召開記者說明會</w:t>
      </w:r>
    </w:p>
    <w:p w:rsidR="001E7D2E" w:rsidRPr="008F7A7E" w:rsidRDefault="001E7D2E" w:rsidP="00CF1648">
      <w:pPr>
        <w:spacing w:beforeLines="50" w:line="600" w:lineRule="exact"/>
        <w:ind w:firstLineChars="200" w:firstLine="720"/>
        <w:jc w:val="both"/>
        <w:rPr>
          <w:rFonts w:ascii="標楷體" w:eastAsia="標楷體" w:hAnsi="標楷體"/>
          <w:sz w:val="36"/>
          <w:szCs w:val="36"/>
        </w:rPr>
      </w:pPr>
      <w:proofErr w:type="gramStart"/>
      <w:r w:rsidRPr="008F7A7E">
        <w:rPr>
          <w:rFonts w:ascii="標楷體" w:eastAsia="標楷體" w:hAnsi="標楷體" w:hint="eastAsia"/>
          <w:sz w:val="36"/>
          <w:szCs w:val="36"/>
        </w:rPr>
        <w:t>本監為刑罰</w:t>
      </w:r>
      <w:proofErr w:type="gramEnd"/>
      <w:r w:rsidRPr="008F7A7E">
        <w:rPr>
          <w:rFonts w:ascii="標楷體" w:eastAsia="標楷體" w:hAnsi="標楷體" w:hint="eastAsia"/>
          <w:sz w:val="36"/>
          <w:szCs w:val="36"/>
        </w:rPr>
        <w:t>執行之處所</w:t>
      </w:r>
      <w:r w:rsidR="00F93119">
        <w:rPr>
          <w:rFonts w:ascii="標楷體" w:eastAsia="標楷體" w:hAnsi="標楷體" w:hint="eastAsia"/>
          <w:sz w:val="36"/>
          <w:szCs w:val="36"/>
        </w:rPr>
        <w:t>，秉持行政中立之立場</w:t>
      </w:r>
      <w:r w:rsidRPr="008F7A7E">
        <w:rPr>
          <w:rFonts w:ascii="標楷體" w:eastAsia="標楷體" w:hAnsi="標楷體" w:hint="eastAsia"/>
          <w:sz w:val="36"/>
          <w:szCs w:val="36"/>
        </w:rPr>
        <w:t>，對於在監</w:t>
      </w:r>
      <w:r w:rsidR="00F93119">
        <w:rPr>
          <w:rFonts w:ascii="標楷體" w:eastAsia="標楷體" w:hAnsi="標楷體" w:hint="eastAsia"/>
          <w:sz w:val="36"/>
          <w:szCs w:val="36"/>
        </w:rPr>
        <w:t>所有</w:t>
      </w:r>
      <w:r w:rsidRPr="008F7A7E">
        <w:rPr>
          <w:rFonts w:ascii="標楷體" w:eastAsia="標楷體" w:hAnsi="標楷體" w:hint="eastAsia"/>
          <w:sz w:val="36"/>
          <w:szCs w:val="36"/>
        </w:rPr>
        <w:t>收容人之健康</w:t>
      </w:r>
      <w:proofErr w:type="gramStart"/>
      <w:r w:rsidRPr="008F7A7E">
        <w:rPr>
          <w:rFonts w:ascii="標楷體" w:eastAsia="標楷體" w:hAnsi="標楷體" w:hint="eastAsia"/>
          <w:sz w:val="36"/>
          <w:szCs w:val="36"/>
        </w:rPr>
        <w:t>維護</w:t>
      </w:r>
      <w:r w:rsidR="00F93119">
        <w:rPr>
          <w:rFonts w:ascii="標楷體" w:eastAsia="標楷體" w:hAnsi="標楷體" w:hint="eastAsia"/>
          <w:sz w:val="36"/>
          <w:szCs w:val="36"/>
        </w:rPr>
        <w:t>均</w:t>
      </w:r>
      <w:r w:rsidRPr="008F7A7E">
        <w:rPr>
          <w:rFonts w:ascii="標楷體" w:eastAsia="標楷體" w:hAnsi="標楷體" w:hint="eastAsia"/>
          <w:sz w:val="36"/>
          <w:szCs w:val="36"/>
        </w:rPr>
        <w:t>向為</w:t>
      </w:r>
      <w:proofErr w:type="gramEnd"/>
      <w:r w:rsidRPr="008F7A7E">
        <w:rPr>
          <w:rFonts w:ascii="標楷體" w:eastAsia="標楷體" w:hAnsi="標楷體" w:hint="eastAsia"/>
          <w:sz w:val="36"/>
          <w:szCs w:val="36"/>
        </w:rPr>
        <w:t>重視，</w:t>
      </w:r>
      <w:r w:rsidR="00A8705D" w:rsidRPr="008F7A7E">
        <w:rPr>
          <w:rFonts w:ascii="標楷體" w:eastAsia="標楷體" w:hAnsi="標楷體" w:hint="eastAsia"/>
          <w:sz w:val="36"/>
          <w:szCs w:val="36"/>
        </w:rPr>
        <w:t>倘</w:t>
      </w:r>
      <w:r w:rsidR="00B44C82">
        <w:rPr>
          <w:rFonts w:ascii="標楷體" w:eastAsia="標楷體" w:hAnsi="標楷體" w:hint="eastAsia"/>
          <w:sz w:val="36"/>
          <w:szCs w:val="36"/>
        </w:rPr>
        <w:t>收容人現</w:t>
      </w:r>
      <w:proofErr w:type="gramStart"/>
      <w:r w:rsidR="00B44C82">
        <w:rPr>
          <w:rFonts w:ascii="標楷體" w:eastAsia="標楷體" w:hAnsi="標楷體" w:hint="eastAsia"/>
          <w:sz w:val="36"/>
          <w:szCs w:val="36"/>
        </w:rPr>
        <w:t>罹</w:t>
      </w:r>
      <w:proofErr w:type="gramEnd"/>
      <w:r w:rsidRPr="008F7A7E">
        <w:rPr>
          <w:rFonts w:ascii="標楷體" w:eastAsia="標楷體" w:hAnsi="標楷體" w:hint="eastAsia"/>
          <w:sz w:val="36"/>
          <w:szCs w:val="36"/>
        </w:rPr>
        <w:t>疾病</w:t>
      </w:r>
      <w:r w:rsidR="00DF5599">
        <w:rPr>
          <w:rFonts w:ascii="標楷體" w:eastAsia="標楷體" w:hAnsi="標楷體" w:hint="eastAsia"/>
          <w:sz w:val="36"/>
          <w:szCs w:val="36"/>
        </w:rPr>
        <w:t>，</w:t>
      </w:r>
      <w:r w:rsidR="00A8705D" w:rsidRPr="008F7A7E">
        <w:rPr>
          <w:rFonts w:ascii="標楷體" w:eastAsia="標楷體" w:hAnsi="標楷體" w:hint="eastAsia"/>
          <w:sz w:val="36"/>
          <w:szCs w:val="36"/>
        </w:rPr>
        <w:t>經醫師看診</w:t>
      </w:r>
      <w:r w:rsidR="00DF5599">
        <w:rPr>
          <w:rFonts w:ascii="標楷體" w:eastAsia="標楷體" w:hAnsi="標楷體" w:hint="eastAsia"/>
          <w:sz w:val="36"/>
          <w:szCs w:val="36"/>
        </w:rPr>
        <w:t>後建議外</w:t>
      </w:r>
      <w:proofErr w:type="gramStart"/>
      <w:r w:rsidR="00DF5599">
        <w:rPr>
          <w:rFonts w:ascii="標楷體" w:eastAsia="標楷體" w:hAnsi="標楷體" w:hint="eastAsia"/>
          <w:sz w:val="36"/>
          <w:szCs w:val="36"/>
        </w:rPr>
        <w:t>醫</w:t>
      </w:r>
      <w:proofErr w:type="gramEnd"/>
      <w:r w:rsidR="00DF5599">
        <w:rPr>
          <w:rFonts w:ascii="標楷體" w:eastAsia="標楷體" w:hAnsi="標楷體" w:hint="eastAsia"/>
          <w:sz w:val="36"/>
          <w:szCs w:val="36"/>
        </w:rPr>
        <w:t>診療</w:t>
      </w:r>
      <w:r w:rsidR="00A8705D" w:rsidRPr="008F7A7E">
        <w:rPr>
          <w:rFonts w:ascii="標楷體" w:eastAsia="標楷體" w:hAnsi="標楷體" w:hint="eastAsia"/>
          <w:sz w:val="36"/>
          <w:szCs w:val="36"/>
        </w:rPr>
        <w:t>，本監</w:t>
      </w:r>
      <w:r w:rsidR="00DF5599">
        <w:rPr>
          <w:rFonts w:ascii="標楷體" w:eastAsia="標楷體" w:hAnsi="標楷體" w:hint="eastAsia"/>
          <w:sz w:val="36"/>
          <w:szCs w:val="36"/>
        </w:rPr>
        <w:t>將</w:t>
      </w:r>
      <w:r w:rsidR="00A8705D" w:rsidRPr="008F7A7E">
        <w:rPr>
          <w:rFonts w:ascii="標楷體" w:eastAsia="標楷體" w:hAnsi="標楷體" w:hint="eastAsia"/>
          <w:sz w:val="36"/>
          <w:szCs w:val="36"/>
        </w:rPr>
        <w:t>依醫囑安排</w:t>
      </w:r>
      <w:r w:rsidR="00DD27EC" w:rsidRPr="008F7A7E">
        <w:rPr>
          <w:rFonts w:ascii="標楷體" w:eastAsia="標楷體" w:hAnsi="標楷體" w:hint="eastAsia"/>
          <w:sz w:val="36"/>
          <w:szCs w:val="36"/>
        </w:rPr>
        <w:t>戒護</w:t>
      </w:r>
      <w:r w:rsidR="00A8705D" w:rsidRPr="008F7A7E">
        <w:rPr>
          <w:rFonts w:ascii="標楷體" w:eastAsia="標楷體" w:hAnsi="標楷體" w:hint="eastAsia"/>
          <w:sz w:val="36"/>
          <w:szCs w:val="36"/>
        </w:rPr>
        <w:t>外</w:t>
      </w:r>
      <w:proofErr w:type="gramStart"/>
      <w:r w:rsidR="00A8705D" w:rsidRPr="008F7A7E">
        <w:rPr>
          <w:rFonts w:ascii="標楷體" w:eastAsia="標楷體" w:hAnsi="標楷體" w:hint="eastAsia"/>
          <w:sz w:val="36"/>
          <w:szCs w:val="36"/>
        </w:rPr>
        <w:t>醫</w:t>
      </w:r>
      <w:proofErr w:type="gramEnd"/>
      <w:r w:rsidR="00A8705D" w:rsidRPr="008F7A7E">
        <w:rPr>
          <w:rFonts w:ascii="標楷體" w:eastAsia="標楷體" w:hAnsi="標楷體" w:hint="eastAsia"/>
          <w:sz w:val="36"/>
          <w:szCs w:val="36"/>
        </w:rPr>
        <w:t>事宜，</w:t>
      </w:r>
      <w:proofErr w:type="gramStart"/>
      <w:r w:rsidR="00DD27EC" w:rsidRPr="008F7A7E">
        <w:rPr>
          <w:rFonts w:ascii="標楷體" w:eastAsia="標楷體" w:hAnsi="標楷體" w:hint="eastAsia"/>
          <w:sz w:val="36"/>
          <w:szCs w:val="36"/>
        </w:rPr>
        <w:t>俾</w:t>
      </w:r>
      <w:proofErr w:type="gramEnd"/>
      <w:r w:rsidR="00DD27EC" w:rsidRPr="008F7A7E">
        <w:rPr>
          <w:rFonts w:ascii="標楷體" w:eastAsia="標楷體" w:hAnsi="標楷體" w:hint="eastAsia"/>
          <w:sz w:val="36"/>
          <w:szCs w:val="36"/>
        </w:rPr>
        <w:t xml:space="preserve">收容人獲得適當之醫療照護。 </w:t>
      </w:r>
    </w:p>
    <w:p w:rsidR="00DD27EC" w:rsidRPr="008F7A7E" w:rsidRDefault="000A7361" w:rsidP="00CF1648">
      <w:pPr>
        <w:spacing w:beforeLines="50" w:line="600" w:lineRule="exact"/>
        <w:ind w:firstLineChars="200" w:firstLine="720"/>
        <w:jc w:val="both"/>
        <w:rPr>
          <w:rFonts w:ascii="標楷體" w:eastAsia="標楷體" w:hAnsi="標楷體"/>
          <w:sz w:val="36"/>
          <w:szCs w:val="36"/>
        </w:rPr>
      </w:pPr>
      <w:r w:rsidRPr="008F7A7E">
        <w:rPr>
          <w:rFonts w:ascii="標楷體" w:eastAsia="標楷體" w:hAnsi="標楷體" w:hint="eastAsia"/>
          <w:sz w:val="36"/>
          <w:szCs w:val="36"/>
        </w:rPr>
        <w:t>首先，本監</w:t>
      </w:r>
      <w:proofErr w:type="gramStart"/>
      <w:r w:rsidRPr="008F7A7E">
        <w:rPr>
          <w:rFonts w:ascii="標楷體" w:eastAsia="標楷體" w:hAnsi="標楷體" w:hint="eastAsia"/>
          <w:sz w:val="36"/>
          <w:szCs w:val="36"/>
        </w:rPr>
        <w:t>對於署立</w:t>
      </w:r>
      <w:proofErr w:type="gramEnd"/>
      <w:r w:rsidRPr="008F7A7E">
        <w:rPr>
          <w:rFonts w:ascii="標楷體" w:eastAsia="標楷體" w:hAnsi="標楷體" w:hint="eastAsia"/>
          <w:sz w:val="36"/>
          <w:szCs w:val="36"/>
        </w:rPr>
        <w:t>桃園醫院長期指派醫師入監看診及收容人戒護外</w:t>
      </w:r>
      <w:proofErr w:type="gramStart"/>
      <w:r w:rsidRPr="008F7A7E">
        <w:rPr>
          <w:rFonts w:ascii="標楷體" w:eastAsia="標楷體" w:hAnsi="標楷體" w:hint="eastAsia"/>
          <w:sz w:val="36"/>
          <w:szCs w:val="36"/>
        </w:rPr>
        <w:t>醫</w:t>
      </w:r>
      <w:proofErr w:type="gramEnd"/>
      <w:r w:rsidRPr="008F7A7E">
        <w:rPr>
          <w:rFonts w:ascii="標楷體" w:eastAsia="標楷體" w:hAnsi="標楷體" w:hint="eastAsia"/>
          <w:sz w:val="36"/>
          <w:szCs w:val="36"/>
        </w:rPr>
        <w:t>之協助表示感謝。</w:t>
      </w:r>
      <w:r w:rsidR="00F93119">
        <w:rPr>
          <w:rFonts w:ascii="標楷體" w:eastAsia="標楷體" w:hAnsi="標楷體" w:hint="eastAsia"/>
          <w:sz w:val="36"/>
          <w:szCs w:val="36"/>
        </w:rPr>
        <w:t>此次</w:t>
      </w:r>
      <w:r w:rsidR="00DF5599">
        <w:rPr>
          <w:rFonts w:ascii="標楷體" w:eastAsia="標楷體" w:hAnsi="標楷體" w:hint="eastAsia"/>
          <w:sz w:val="36"/>
          <w:szCs w:val="36"/>
        </w:rPr>
        <w:t>因</w:t>
      </w:r>
      <w:r w:rsidR="00473CF3" w:rsidRPr="008F7A7E">
        <w:rPr>
          <w:rFonts w:ascii="標楷體" w:eastAsia="標楷體" w:hAnsi="標楷體" w:hint="eastAsia"/>
          <w:sz w:val="36"/>
          <w:szCs w:val="36"/>
        </w:rPr>
        <w:t>陳員拒絕</w:t>
      </w:r>
      <w:r w:rsidR="00F93119">
        <w:rPr>
          <w:rFonts w:ascii="標楷體" w:eastAsia="標楷體" w:hAnsi="標楷體" w:hint="eastAsia"/>
          <w:sz w:val="36"/>
          <w:szCs w:val="36"/>
        </w:rPr>
        <w:t>在該院接受</w:t>
      </w:r>
      <w:r w:rsidR="004419C9">
        <w:rPr>
          <w:rFonts w:ascii="標楷體" w:eastAsia="標楷體" w:hAnsi="標楷體" w:hint="eastAsia"/>
          <w:sz w:val="36"/>
          <w:szCs w:val="36"/>
        </w:rPr>
        <w:t>切片手術</w:t>
      </w:r>
      <w:r w:rsidR="00473CF3" w:rsidRPr="008F7A7E">
        <w:rPr>
          <w:rFonts w:ascii="標楷體" w:eastAsia="標楷體" w:hAnsi="標楷體" w:hint="eastAsia"/>
          <w:sz w:val="36"/>
          <w:szCs w:val="36"/>
        </w:rPr>
        <w:t>，</w:t>
      </w:r>
      <w:proofErr w:type="gramStart"/>
      <w:r w:rsidR="00DF5599">
        <w:rPr>
          <w:rFonts w:ascii="標楷體" w:eastAsia="標楷體" w:hAnsi="標楷體" w:hint="eastAsia"/>
          <w:sz w:val="36"/>
          <w:szCs w:val="36"/>
        </w:rPr>
        <w:t>本監為表</w:t>
      </w:r>
      <w:proofErr w:type="gramEnd"/>
      <w:r w:rsidR="00DF5599">
        <w:rPr>
          <w:rFonts w:ascii="標楷體" w:eastAsia="標楷體" w:hAnsi="標楷體" w:hint="eastAsia"/>
          <w:sz w:val="36"/>
          <w:szCs w:val="36"/>
        </w:rPr>
        <w:t>慎重及照顧陳員之健康，同意</w:t>
      </w:r>
      <w:r w:rsidR="000A40F2">
        <w:rPr>
          <w:rFonts w:ascii="標楷體" w:eastAsia="標楷體" w:hAnsi="標楷體" w:hint="eastAsia"/>
          <w:sz w:val="36"/>
          <w:szCs w:val="36"/>
        </w:rPr>
        <w:t>其請求</w:t>
      </w:r>
      <w:r w:rsidR="00473CF3" w:rsidRPr="008F7A7E">
        <w:rPr>
          <w:rFonts w:ascii="標楷體" w:eastAsia="標楷體" w:hAnsi="標楷體" w:hint="eastAsia"/>
          <w:sz w:val="36"/>
          <w:szCs w:val="36"/>
        </w:rPr>
        <w:t>至</w:t>
      </w:r>
      <w:proofErr w:type="gramStart"/>
      <w:r w:rsidR="00A9584B">
        <w:rPr>
          <w:rFonts w:ascii="標楷體" w:eastAsia="標楷體" w:hAnsi="標楷體" w:hint="eastAsia"/>
          <w:sz w:val="36"/>
          <w:szCs w:val="36"/>
        </w:rPr>
        <w:t>本監</w:t>
      </w:r>
      <w:r w:rsidR="00473CF3" w:rsidRPr="008F7A7E">
        <w:rPr>
          <w:rFonts w:ascii="標楷體" w:eastAsia="標楷體" w:hAnsi="標楷體" w:hint="eastAsia"/>
          <w:sz w:val="36"/>
          <w:szCs w:val="36"/>
        </w:rPr>
        <w:t>訂有</w:t>
      </w:r>
      <w:proofErr w:type="gramEnd"/>
      <w:r w:rsidR="00473CF3" w:rsidRPr="008F7A7E">
        <w:rPr>
          <w:rFonts w:ascii="標楷體" w:eastAsia="標楷體" w:hAnsi="標楷體" w:hint="eastAsia"/>
          <w:sz w:val="36"/>
          <w:szCs w:val="36"/>
        </w:rPr>
        <w:t>醫療合作契約之林口長庚</w:t>
      </w:r>
      <w:r w:rsidR="00675E6F" w:rsidRPr="008F7A7E">
        <w:rPr>
          <w:rFonts w:ascii="標楷體" w:eastAsia="標楷體" w:hAnsi="標楷體" w:hint="eastAsia"/>
          <w:sz w:val="36"/>
          <w:szCs w:val="36"/>
        </w:rPr>
        <w:t>紀念</w:t>
      </w:r>
      <w:r w:rsidR="00473CF3" w:rsidRPr="008F7A7E">
        <w:rPr>
          <w:rFonts w:ascii="標楷體" w:eastAsia="標楷體" w:hAnsi="標楷體" w:hint="eastAsia"/>
          <w:sz w:val="36"/>
          <w:szCs w:val="36"/>
        </w:rPr>
        <w:t>醫院檢查，</w:t>
      </w:r>
      <w:r w:rsidR="00F93119">
        <w:rPr>
          <w:rFonts w:ascii="標楷體" w:eastAsia="標楷體" w:hAnsi="標楷體" w:hint="eastAsia"/>
          <w:sz w:val="36"/>
          <w:szCs w:val="36"/>
        </w:rPr>
        <w:t>對此</w:t>
      </w:r>
      <w:proofErr w:type="gramStart"/>
      <w:r w:rsidR="00F93119">
        <w:rPr>
          <w:rFonts w:ascii="標楷體" w:eastAsia="標楷體" w:hAnsi="標楷體" w:hint="eastAsia"/>
          <w:sz w:val="36"/>
          <w:szCs w:val="36"/>
        </w:rPr>
        <w:t>造成署立桃園</w:t>
      </w:r>
      <w:proofErr w:type="gramEnd"/>
      <w:r w:rsidR="00F93119">
        <w:rPr>
          <w:rFonts w:ascii="標楷體" w:eastAsia="標楷體" w:hAnsi="標楷體" w:hint="eastAsia"/>
          <w:sz w:val="36"/>
          <w:szCs w:val="36"/>
        </w:rPr>
        <w:t>醫院之困擾，</w:t>
      </w:r>
      <w:proofErr w:type="gramStart"/>
      <w:r w:rsidR="00F93119">
        <w:rPr>
          <w:rFonts w:ascii="標楷體" w:eastAsia="標楷體" w:hAnsi="標楷體" w:hint="eastAsia"/>
          <w:sz w:val="36"/>
          <w:szCs w:val="36"/>
        </w:rPr>
        <w:t>本監深表</w:t>
      </w:r>
      <w:proofErr w:type="gramEnd"/>
      <w:r w:rsidR="00F93119">
        <w:rPr>
          <w:rFonts w:ascii="標楷體" w:eastAsia="標楷體" w:hAnsi="標楷體" w:hint="eastAsia"/>
          <w:sz w:val="36"/>
          <w:szCs w:val="36"/>
        </w:rPr>
        <w:t>歉意</w:t>
      </w:r>
      <w:r w:rsidR="00E05A66" w:rsidRPr="008F7A7E">
        <w:rPr>
          <w:rFonts w:ascii="標楷體" w:eastAsia="標楷體" w:hAnsi="標楷體" w:hint="eastAsia"/>
          <w:sz w:val="36"/>
          <w:szCs w:val="36"/>
        </w:rPr>
        <w:t>。</w:t>
      </w:r>
    </w:p>
    <w:p w:rsidR="00CC7B11" w:rsidRPr="008F7A7E" w:rsidRDefault="008F7A7E" w:rsidP="00CF1648">
      <w:pPr>
        <w:spacing w:beforeLines="50" w:line="600" w:lineRule="exact"/>
        <w:ind w:firstLineChars="200" w:firstLine="720"/>
        <w:jc w:val="both"/>
        <w:rPr>
          <w:rFonts w:ascii="標楷體" w:eastAsia="標楷體" w:hAnsi="標楷體"/>
          <w:sz w:val="36"/>
          <w:szCs w:val="36"/>
        </w:rPr>
      </w:pPr>
      <w:r w:rsidRPr="008F7A7E">
        <w:rPr>
          <w:rFonts w:ascii="標楷體" w:eastAsia="標楷體" w:hAnsi="標楷體" w:hint="eastAsia"/>
          <w:sz w:val="36"/>
          <w:szCs w:val="36"/>
        </w:rPr>
        <w:t>今(23)日上午6時</w:t>
      </w:r>
      <w:r w:rsidR="00E312C5">
        <w:rPr>
          <w:rFonts w:ascii="標楷體" w:eastAsia="標楷體" w:hAnsi="標楷體" w:hint="eastAsia"/>
          <w:sz w:val="36"/>
          <w:szCs w:val="36"/>
        </w:rPr>
        <w:t>整</w:t>
      </w:r>
      <w:r w:rsidRPr="008F7A7E">
        <w:rPr>
          <w:rFonts w:ascii="標楷體" w:eastAsia="標楷體" w:hAnsi="標楷體" w:hint="eastAsia"/>
          <w:sz w:val="36"/>
          <w:szCs w:val="36"/>
        </w:rPr>
        <w:t>，本監戒送陳員至林口長庚紀念醫院看診，院方陸續安排陳員進行640切電腦斷層掃描，泌尿系統及膝關節核磁共振造影，心臟超音波等檢查</w:t>
      </w:r>
      <w:r w:rsidR="00C8350D">
        <w:rPr>
          <w:rFonts w:ascii="標楷體" w:eastAsia="標楷體" w:hAnsi="標楷體" w:hint="eastAsia"/>
          <w:sz w:val="36"/>
          <w:szCs w:val="36"/>
        </w:rPr>
        <w:t>，</w:t>
      </w:r>
      <w:r w:rsidRPr="008F7A7E">
        <w:rPr>
          <w:rFonts w:ascii="標楷體" w:eastAsia="標楷體" w:hAnsi="標楷體" w:hint="eastAsia"/>
          <w:sz w:val="36"/>
          <w:szCs w:val="36"/>
        </w:rPr>
        <w:t>檢查過程順利，於中午12時</w:t>
      </w:r>
      <w:r w:rsidR="00D523A5">
        <w:rPr>
          <w:rFonts w:ascii="標楷體" w:eastAsia="標楷體" w:hAnsi="標楷體" w:hint="eastAsia"/>
          <w:sz w:val="36"/>
          <w:szCs w:val="36"/>
        </w:rPr>
        <w:t>50分</w:t>
      </w:r>
      <w:r w:rsidRPr="008F7A7E">
        <w:rPr>
          <w:rFonts w:ascii="標楷體" w:eastAsia="標楷體" w:hAnsi="標楷體" w:hint="eastAsia"/>
          <w:sz w:val="36"/>
          <w:szCs w:val="36"/>
        </w:rPr>
        <w:t>戒送陳員平安返監</w:t>
      </w:r>
      <w:r w:rsidR="00B80EAE">
        <w:rPr>
          <w:rFonts w:ascii="標楷體" w:eastAsia="標楷體" w:hAnsi="標楷體" w:hint="eastAsia"/>
          <w:sz w:val="36"/>
          <w:szCs w:val="36"/>
        </w:rPr>
        <w:t>。感謝</w:t>
      </w:r>
      <w:r w:rsidR="00B80EAE" w:rsidRPr="008F7A7E">
        <w:rPr>
          <w:rFonts w:ascii="標楷體" w:eastAsia="標楷體" w:hAnsi="標楷體" w:hint="eastAsia"/>
          <w:sz w:val="36"/>
          <w:szCs w:val="36"/>
        </w:rPr>
        <w:t>林口長庚</w:t>
      </w:r>
      <w:r w:rsidR="00D523A5" w:rsidRPr="008F7A7E">
        <w:rPr>
          <w:rFonts w:ascii="標楷體" w:eastAsia="標楷體" w:hAnsi="標楷體" w:hint="eastAsia"/>
          <w:sz w:val="36"/>
          <w:szCs w:val="36"/>
        </w:rPr>
        <w:t>紀念</w:t>
      </w:r>
      <w:r w:rsidR="00B80EAE" w:rsidRPr="008F7A7E">
        <w:rPr>
          <w:rFonts w:ascii="標楷體" w:eastAsia="標楷體" w:hAnsi="標楷體" w:hint="eastAsia"/>
          <w:sz w:val="36"/>
          <w:szCs w:val="36"/>
        </w:rPr>
        <w:t>醫院</w:t>
      </w:r>
      <w:r w:rsidR="00B80EAE">
        <w:rPr>
          <w:rFonts w:ascii="標楷體" w:eastAsia="標楷體" w:hAnsi="標楷體" w:hint="eastAsia"/>
          <w:sz w:val="36"/>
          <w:szCs w:val="36"/>
        </w:rPr>
        <w:t>及</w:t>
      </w:r>
      <w:r w:rsidR="00B80EAE" w:rsidRPr="008F7A7E">
        <w:rPr>
          <w:rFonts w:ascii="標楷體" w:eastAsia="標楷體" w:hAnsi="標楷體" w:hint="eastAsia"/>
          <w:sz w:val="36"/>
          <w:szCs w:val="36"/>
        </w:rPr>
        <w:t>桃園縣政府警察局</w:t>
      </w:r>
      <w:r w:rsidR="00B80EAE">
        <w:rPr>
          <w:rFonts w:ascii="標楷體" w:eastAsia="標楷體" w:hAnsi="標楷體" w:hint="eastAsia"/>
          <w:sz w:val="36"/>
          <w:szCs w:val="36"/>
        </w:rPr>
        <w:t>於</w:t>
      </w:r>
      <w:r w:rsidR="00B80EAE" w:rsidRPr="008F7A7E">
        <w:rPr>
          <w:rFonts w:ascii="標楷體" w:eastAsia="標楷體" w:hAnsi="標楷體" w:hint="eastAsia"/>
          <w:sz w:val="36"/>
          <w:szCs w:val="36"/>
        </w:rPr>
        <w:t>陳員</w:t>
      </w:r>
      <w:r w:rsidR="00B80EAE">
        <w:rPr>
          <w:rFonts w:ascii="標楷體" w:eastAsia="標楷體" w:hAnsi="標楷體" w:hint="eastAsia"/>
          <w:sz w:val="36"/>
          <w:szCs w:val="36"/>
        </w:rPr>
        <w:t>外</w:t>
      </w:r>
      <w:proofErr w:type="gramStart"/>
      <w:r w:rsidR="00B80EAE">
        <w:rPr>
          <w:rFonts w:ascii="標楷體" w:eastAsia="標楷體" w:hAnsi="標楷體" w:hint="eastAsia"/>
          <w:sz w:val="36"/>
          <w:szCs w:val="36"/>
        </w:rPr>
        <w:t>醫</w:t>
      </w:r>
      <w:proofErr w:type="gramEnd"/>
      <w:r w:rsidR="00B80EAE">
        <w:rPr>
          <w:rFonts w:ascii="標楷體" w:eastAsia="標楷體" w:hAnsi="標楷體" w:hint="eastAsia"/>
          <w:sz w:val="36"/>
          <w:szCs w:val="36"/>
        </w:rPr>
        <w:t>期間協助本監執行公務之辛勞，</w:t>
      </w:r>
      <w:r w:rsidRPr="008F7A7E">
        <w:rPr>
          <w:rFonts w:ascii="標楷體" w:eastAsia="標楷體" w:hAnsi="標楷體" w:hint="eastAsia"/>
          <w:sz w:val="36"/>
          <w:szCs w:val="36"/>
        </w:rPr>
        <w:t>本監將配合院</w:t>
      </w:r>
      <w:r w:rsidR="00C8350D">
        <w:rPr>
          <w:rFonts w:ascii="標楷體" w:eastAsia="標楷體" w:hAnsi="標楷體" w:hint="eastAsia"/>
          <w:sz w:val="36"/>
          <w:szCs w:val="36"/>
        </w:rPr>
        <w:t>方</w:t>
      </w:r>
      <w:r w:rsidRPr="008F7A7E">
        <w:rPr>
          <w:rFonts w:ascii="標楷體" w:eastAsia="標楷體" w:hAnsi="標楷體" w:hint="eastAsia"/>
          <w:sz w:val="36"/>
          <w:szCs w:val="36"/>
        </w:rPr>
        <w:t>建議</w:t>
      </w:r>
      <w:r w:rsidR="00D523A5">
        <w:rPr>
          <w:rFonts w:ascii="標楷體" w:eastAsia="標楷體" w:hAnsi="標楷體" w:hint="eastAsia"/>
          <w:sz w:val="36"/>
          <w:szCs w:val="36"/>
        </w:rPr>
        <w:t>辦理後續</w:t>
      </w:r>
      <w:r w:rsidRPr="008F7A7E">
        <w:rPr>
          <w:rFonts w:ascii="標楷體" w:eastAsia="標楷體" w:hAnsi="標楷體" w:hint="eastAsia"/>
          <w:sz w:val="36"/>
          <w:szCs w:val="36"/>
        </w:rPr>
        <w:t>醫療</w:t>
      </w:r>
      <w:r w:rsidR="00D523A5">
        <w:rPr>
          <w:rFonts w:ascii="標楷體" w:eastAsia="標楷體" w:hAnsi="標楷體" w:hint="eastAsia"/>
          <w:sz w:val="36"/>
          <w:szCs w:val="36"/>
        </w:rPr>
        <w:t>之處理</w:t>
      </w:r>
      <w:r w:rsidR="00CC7B11" w:rsidRPr="008F7A7E">
        <w:rPr>
          <w:rFonts w:ascii="標楷體" w:eastAsia="標楷體" w:hAnsi="標楷體" w:hint="eastAsia"/>
          <w:sz w:val="36"/>
          <w:szCs w:val="36"/>
        </w:rPr>
        <w:t>。</w:t>
      </w:r>
    </w:p>
    <w:sectPr w:rsidR="00CC7B11" w:rsidRPr="008F7A7E" w:rsidSect="00CF1648">
      <w:footerReference w:type="default" r:id="rId9"/>
      <w:pgSz w:w="11906" w:h="16838"/>
      <w:pgMar w:top="1276" w:right="1558" w:bottom="899" w:left="1560" w:header="851" w:footer="7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F36" w:rsidRDefault="00EF3F36">
      <w:r>
        <w:separator/>
      </w:r>
    </w:p>
  </w:endnote>
  <w:endnote w:type="continuationSeparator" w:id="0">
    <w:p w:rsidR="00EF3F36" w:rsidRDefault="00EF3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華康隸書體W7">
    <w:altName w:val="標楷體"/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9C9" w:rsidRDefault="004419C9" w:rsidP="004419C9">
    <w:pPr>
      <w:jc w:val="center"/>
      <w:rPr>
        <w:sz w:val="20"/>
        <w:szCs w:val="20"/>
      </w:rPr>
    </w:pPr>
    <w:r>
      <w:rPr>
        <w:rStyle w:val="a8"/>
        <w:rFonts w:hint="eastAsia"/>
        <w:sz w:val="20"/>
        <w:szCs w:val="20"/>
      </w:rPr>
      <w:t>第</w:t>
    </w:r>
    <w:r>
      <w:rPr>
        <w:rStyle w:val="a8"/>
        <w:rFonts w:hint="eastAsia"/>
        <w:sz w:val="20"/>
        <w:szCs w:val="20"/>
      </w:rPr>
      <w:t xml:space="preserve"> </w:t>
    </w:r>
    <w:r w:rsidR="002B0FEA">
      <w:rPr>
        <w:rStyle w:val="a8"/>
        <w:sz w:val="20"/>
        <w:szCs w:val="20"/>
      </w:rPr>
      <w:fldChar w:fldCharType="begin"/>
    </w:r>
    <w:r>
      <w:rPr>
        <w:rStyle w:val="a8"/>
        <w:sz w:val="20"/>
        <w:szCs w:val="20"/>
      </w:rPr>
      <w:instrText xml:space="preserve"> PAGE </w:instrText>
    </w:r>
    <w:r w:rsidR="002B0FEA">
      <w:rPr>
        <w:rStyle w:val="a8"/>
        <w:sz w:val="20"/>
        <w:szCs w:val="20"/>
      </w:rPr>
      <w:fldChar w:fldCharType="separate"/>
    </w:r>
    <w:r w:rsidR="00675E6F">
      <w:rPr>
        <w:rStyle w:val="a8"/>
        <w:noProof/>
        <w:sz w:val="20"/>
        <w:szCs w:val="20"/>
      </w:rPr>
      <w:t>1</w:t>
    </w:r>
    <w:r w:rsidR="002B0FEA">
      <w:rPr>
        <w:rStyle w:val="a8"/>
        <w:sz w:val="20"/>
        <w:szCs w:val="20"/>
      </w:rPr>
      <w:fldChar w:fldCharType="end"/>
    </w:r>
    <w:r>
      <w:rPr>
        <w:rStyle w:val="a8"/>
        <w:rFonts w:hint="eastAsia"/>
        <w:sz w:val="20"/>
        <w:szCs w:val="20"/>
      </w:rPr>
      <w:t xml:space="preserve"> </w:t>
    </w:r>
    <w:r>
      <w:rPr>
        <w:rStyle w:val="a8"/>
        <w:rFonts w:hint="eastAsia"/>
        <w:sz w:val="20"/>
        <w:szCs w:val="20"/>
      </w:rPr>
      <w:t>頁</w:t>
    </w:r>
  </w:p>
  <w:p w:rsidR="00B62565" w:rsidRDefault="00B62565">
    <w:pPr>
      <w:pStyle w:val="a7"/>
      <w:jc w:val="right"/>
    </w:pPr>
    <w:r>
      <w:rPr>
        <w:rFonts w:hint="eastAsia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F36" w:rsidRDefault="00EF3F36">
      <w:r>
        <w:separator/>
      </w:r>
    </w:p>
  </w:footnote>
  <w:footnote w:type="continuationSeparator" w:id="0">
    <w:p w:rsidR="00EF3F36" w:rsidRDefault="00EF3F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2429C"/>
    <w:multiLevelType w:val="hybridMultilevel"/>
    <w:tmpl w:val="DDAA5D0E"/>
    <w:lvl w:ilvl="0" w:tplc="FA7AD0B2">
      <w:start w:val="1"/>
      <w:numFmt w:val="taiwaneseCountingThousand"/>
      <w:lvlText w:val="%1、"/>
      <w:lvlJc w:val="left"/>
      <w:pPr>
        <w:tabs>
          <w:tab w:val="num" w:pos="691"/>
        </w:tabs>
        <w:ind w:left="691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31"/>
        </w:tabs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11"/>
        </w:tabs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71"/>
        </w:tabs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1"/>
        </w:tabs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11"/>
        </w:tabs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1"/>
        </w:tabs>
        <w:ind w:left="4291" w:hanging="480"/>
      </w:pPr>
    </w:lvl>
  </w:abstractNum>
  <w:abstractNum w:abstractNumId="1">
    <w:nsid w:val="123D740B"/>
    <w:multiLevelType w:val="hybridMultilevel"/>
    <w:tmpl w:val="2E40BEE6"/>
    <w:lvl w:ilvl="0" w:tplc="7D64E344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">
    <w:nsid w:val="169173B0"/>
    <w:multiLevelType w:val="hybridMultilevel"/>
    <w:tmpl w:val="D9729882"/>
    <w:lvl w:ilvl="0" w:tplc="D3B697E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F02104F"/>
    <w:multiLevelType w:val="hybridMultilevel"/>
    <w:tmpl w:val="A1E416E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5331DDF"/>
    <w:multiLevelType w:val="hybridMultilevel"/>
    <w:tmpl w:val="5BD68C4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CF13602"/>
    <w:multiLevelType w:val="hybridMultilevel"/>
    <w:tmpl w:val="7076B7CE"/>
    <w:lvl w:ilvl="0" w:tplc="DC8C64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0CFA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5A90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4E92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7ED1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6029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3A9B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164C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EAAF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5D597396"/>
    <w:multiLevelType w:val="hybridMultilevel"/>
    <w:tmpl w:val="2A9C26C4"/>
    <w:lvl w:ilvl="0" w:tplc="F662CB4E">
      <w:start w:val="1"/>
      <w:numFmt w:val="taiwaneseCountingThousand"/>
      <w:lvlText w:val="%1、"/>
      <w:lvlJc w:val="left"/>
      <w:pPr>
        <w:tabs>
          <w:tab w:val="num" w:pos="1640"/>
        </w:tabs>
        <w:ind w:left="164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7">
    <w:nsid w:val="5EEC5A32"/>
    <w:multiLevelType w:val="hybridMultilevel"/>
    <w:tmpl w:val="BA445E6A"/>
    <w:lvl w:ilvl="0" w:tplc="8A4CEAE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0567E1D"/>
    <w:multiLevelType w:val="hybridMultilevel"/>
    <w:tmpl w:val="CBE0C500"/>
    <w:lvl w:ilvl="0" w:tplc="FC9CA21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6B9B6E57"/>
    <w:multiLevelType w:val="hybridMultilevel"/>
    <w:tmpl w:val="87043DF0"/>
    <w:lvl w:ilvl="0" w:tplc="0CB49C3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7219717F"/>
    <w:multiLevelType w:val="hybridMultilevel"/>
    <w:tmpl w:val="8D3CAEC0"/>
    <w:lvl w:ilvl="0" w:tplc="4E1273BA">
      <w:start w:val="1"/>
      <w:numFmt w:val="taiwaneseCountingThousand"/>
      <w:lvlText w:val="（%1）"/>
      <w:lvlJc w:val="left"/>
      <w:pPr>
        <w:tabs>
          <w:tab w:val="num" w:pos="3395"/>
        </w:tabs>
        <w:ind w:left="3395" w:hanging="1395"/>
      </w:pPr>
      <w:rPr>
        <w:rFonts w:hint="default"/>
      </w:rPr>
    </w:lvl>
    <w:lvl w:ilvl="1" w:tplc="82069AEC">
      <w:start w:val="1"/>
      <w:numFmt w:val="decimalFullWidth"/>
      <w:lvlText w:val="（%2）"/>
      <w:lvlJc w:val="left"/>
      <w:pPr>
        <w:tabs>
          <w:tab w:val="num" w:pos="3305"/>
        </w:tabs>
        <w:ind w:left="3305" w:hanging="825"/>
      </w:pPr>
      <w:rPr>
        <w:rFonts w:ascii="Times New Roman" w:eastAsia="新細明體" w:hAnsi="Times New Roman" w:cs="Times New Roman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40"/>
        </w:tabs>
        <w:ind w:left="3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20"/>
        </w:tabs>
        <w:ind w:left="3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400"/>
        </w:tabs>
        <w:ind w:left="4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0"/>
        </w:tabs>
        <w:ind w:left="4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60"/>
        </w:tabs>
        <w:ind w:left="5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40"/>
        </w:tabs>
        <w:ind w:left="5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20"/>
        </w:tabs>
        <w:ind w:left="6320" w:hanging="480"/>
      </w:pPr>
    </w:lvl>
  </w:abstractNum>
  <w:abstractNum w:abstractNumId="11">
    <w:nsid w:val="7E880741"/>
    <w:multiLevelType w:val="hybridMultilevel"/>
    <w:tmpl w:val="9624475E"/>
    <w:lvl w:ilvl="0" w:tplc="B75CCB1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10"/>
  </w:num>
  <w:num w:numId="5">
    <w:abstractNumId w:val="0"/>
  </w:num>
  <w:num w:numId="6">
    <w:abstractNumId w:val="5"/>
  </w:num>
  <w:num w:numId="7">
    <w:abstractNumId w:val="6"/>
  </w:num>
  <w:num w:numId="8">
    <w:abstractNumId w:val="2"/>
  </w:num>
  <w:num w:numId="9">
    <w:abstractNumId w:val="4"/>
  </w:num>
  <w:num w:numId="10">
    <w:abstractNumId w:val="11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14AD"/>
    <w:rsid w:val="000077E1"/>
    <w:rsid w:val="0001105F"/>
    <w:rsid w:val="00026D10"/>
    <w:rsid w:val="00036A55"/>
    <w:rsid w:val="00037BB5"/>
    <w:rsid w:val="00046187"/>
    <w:rsid w:val="000518D8"/>
    <w:rsid w:val="0005219B"/>
    <w:rsid w:val="000543D3"/>
    <w:rsid w:val="000549B2"/>
    <w:rsid w:val="000600E3"/>
    <w:rsid w:val="00061426"/>
    <w:rsid w:val="00062707"/>
    <w:rsid w:val="000662C0"/>
    <w:rsid w:val="00076A17"/>
    <w:rsid w:val="00076B18"/>
    <w:rsid w:val="00082D47"/>
    <w:rsid w:val="0008537D"/>
    <w:rsid w:val="00086523"/>
    <w:rsid w:val="000878F5"/>
    <w:rsid w:val="00090FAD"/>
    <w:rsid w:val="00096BD0"/>
    <w:rsid w:val="00097C34"/>
    <w:rsid w:val="000A40F2"/>
    <w:rsid w:val="000A43D6"/>
    <w:rsid w:val="000A7361"/>
    <w:rsid w:val="000B51DD"/>
    <w:rsid w:val="000B566C"/>
    <w:rsid w:val="000C4AE3"/>
    <w:rsid w:val="000D2412"/>
    <w:rsid w:val="000D7746"/>
    <w:rsid w:val="000E01A3"/>
    <w:rsid w:val="000E78D6"/>
    <w:rsid w:val="0010053D"/>
    <w:rsid w:val="00107A44"/>
    <w:rsid w:val="001170FC"/>
    <w:rsid w:val="00127230"/>
    <w:rsid w:val="00131002"/>
    <w:rsid w:val="00131237"/>
    <w:rsid w:val="00135D7F"/>
    <w:rsid w:val="0014171C"/>
    <w:rsid w:val="00150D89"/>
    <w:rsid w:val="001521B3"/>
    <w:rsid w:val="00154A04"/>
    <w:rsid w:val="001574DD"/>
    <w:rsid w:val="001661B7"/>
    <w:rsid w:val="001738CB"/>
    <w:rsid w:val="001759E5"/>
    <w:rsid w:val="00182A26"/>
    <w:rsid w:val="001900E2"/>
    <w:rsid w:val="001A0AAB"/>
    <w:rsid w:val="001A2534"/>
    <w:rsid w:val="001B26B9"/>
    <w:rsid w:val="001B4638"/>
    <w:rsid w:val="001C2D56"/>
    <w:rsid w:val="001C7C6F"/>
    <w:rsid w:val="001D3E46"/>
    <w:rsid w:val="001D7F91"/>
    <w:rsid w:val="001E2E1A"/>
    <w:rsid w:val="001E7D2E"/>
    <w:rsid w:val="001F0EB3"/>
    <w:rsid w:val="00207E7E"/>
    <w:rsid w:val="002108D0"/>
    <w:rsid w:val="00212076"/>
    <w:rsid w:val="002124A7"/>
    <w:rsid w:val="002201FD"/>
    <w:rsid w:val="00224B70"/>
    <w:rsid w:val="00225B10"/>
    <w:rsid w:val="00233D89"/>
    <w:rsid w:val="00251265"/>
    <w:rsid w:val="00257D19"/>
    <w:rsid w:val="002703DE"/>
    <w:rsid w:val="00271132"/>
    <w:rsid w:val="00272424"/>
    <w:rsid w:val="00275864"/>
    <w:rsid w:val="0028106C"/>
    <w:rsid w:val="0028443A"/>
    <w:rsid w:val="0028516D"/>
    <w:rsid w:val="00290941"/>
    <w:rsid w:val="00290A8F"/>
    <w:rsid w:val="00296918"/>
    <w:rsid w:val="00297657"/>
    <w:rsid w:val="002B0FEA"/>
    <w:rsid w:val="002B1479"/>
    <w:rsid w:val="002B6B85"/>
    <w:rsid w:val="002C0AC0"/>
    <w:rsid w:val="002C2944"/>
    <w:rsid w:val="002C2DB9"/>
    <w:rsid w:val="002E3677"/>
    <w:rsid w:val="002E65B4"/>
    <w:rsid w:val="00306E89"/>
    <w:rsid w:val="003174DD"/>
    <w:rsid w:val="0032234E"/>
    <w:rsid w:val="003253DF"/>
    <w:rsid w:val="00327351"/>
    <w:rsid w:val="00336081"/>
    <w:rsid w:val="0033643A"/>
    <w:rsid w:val="00336E4F"/>
    <w:rsid w:val="003452B6"/>
    <w:rsid w:val="00346482"/>
    <w:rsid w:val="00353732"/>
    <w:rsid w:val="0036063F"/>
    <w:rsid w:val="00360AEE"/>
    <w:rsid w:val="003611BA"/>
    <w:rsid w:val="003637B2"/>
    <w:rsid w:val="00386DC2"/>
    <w:rsid w:val="00397952"/>
    <w:rsid w:val="003A36D2"/>
    <w:rsid w:val="003B5168"/>
    <w:rsid w:val="003B6767"/>
    <w:rsid w:val="003C1A79"/>
    <w:rsid w:val="003C74F1"/>
    <w:rsid w:val="003D6F30"/>
    <w:rsid w:val="003E1238"/>
    <w:rsid w:val="003E25B7"/>
    <w:rsid w:val="003E6841"/>
    <w:rsid w:val="003F73BD"/>
    <w:rsid w:val="003F7AD7"/>
    <w:rsid w:val="00417A42"/>
    <w:rsid w:val="00432D33"/>
    <w:rsid w:val="004419C9"/>
    <w:rsid w:val="004419FE"/>
    <w:rsid w:val="004477E5"/>
    <w:rsid w:val="004538FB"/>
    <w:rsid w:val="00462A74"/>
    <w:rsid w:val="00473CF3"/>
    <w:rsid w:val="00476926"/>
    <w:rsid w:val="004833C7"/>
    <w:rsid w:val="00486A99"/>
    <w:rsid w:val="004B410D"/>
    <w:rsid w:val="004C257B"/>
    <w:rsid w:val="004C3617"/>
    <w:rsid w:val="004C4129"/>
    <w:rsid w:val="004F3118"/>
    <w:rsid w:val="004F7CBB"/>
    <w:rsid w:val="00510DDB"/>
    <w:rsid w:val="00513D72"/>
    <w:rsid w:val="005168DB"/>
    <w:rsid w:val="00520C49"/>
    <w:rsid w:val="005307C4"/>
    <w:rsid w:val="005312E1"/>
    <w:rsid w:val="00542193"/>
    <w:rsid w:val="00551591"/>
    <w:rsid w:val="00554E35"/>
    <w:rsid w:val="00565159"/>
    <w:rsid w:val="00570B81"/>
    <w:rsid w:val="00576886"/>
    <w:rsid w:val="00585AC1"/>
    <w:rsid w:val="00592A52"/>
    <w:rsid w:val="00594696"/>
    <w:rsid w:val="005A0525"/>
    <w:rsid w:val="005A3E70"/>
    <w:rsid w:val="005A5117"/>
    <w:rsid w:val="005A6EB3"/>
    <w:rsid w:val="005B457D"/>
    <w:rsid w:val="005C10BF"/>
    <w:rsid w:val="005C45DC"/>
    <w:rsid w:val="005E7D9C"/>
    <w:rsid w:val="005F23C8"/>
    <w:rsid w:val="005F2F82"/>
    <w:rsid w:val="005F7171"/>
    <w:rsid w:val="00621940"/>
    <w:rsid w:val="00630577"/>
    <w:rsid w:val="00632B6E"/>
    <w:rsid w:val="006608FA"/>
    <w:rsid w:val="006627AE"/>
    <w:rsid w:val="00672B27"/>
    <w:rsid w:val="00675E6F"/>
    <w:rsid w:val="006775B7"/>
    <w:rsid w:val="00680B5E"/>
    <w:rsid w:val="006823C4"/>
    <w:rsid w:val="00685434"/>
    <w:rsid w:val="006909E4"/>
    <w:rsid w:val="006A2046"/>
    <w:rsid w:val="006A45CE"/>
    <w:rsid w:val="006B5500"/>
    <w:rsid w:val="006C1DD1"/>
    <w:rsid w:val="006C4321"/>
    <w:rsid w:val="006C4ACB"/>
    <w:rsid w:val="006C6124"/>
    <w:rsid w:val="006D02E6"/>
    <w:rsid w:val="006D2911"/>
    <w:rsid w:val="006D497D"/>
    <w:rsid w:val="006E0C56"/>
    <w:rsid w:val="006E311F"/>
    <w:rsid w:val="006E382B"/>
    <w:rsid w:val="006E4384"/>
    <w:rsid w:val="006E5339"/>
    <w:rsid w:val="006E5B3A"/>
    <w:rsid w:val="006E6C56"/>
    <w:rsid w:val="006E6E82"/>
    <w:rsid w:val="006E7B60"/>
    <w:rsid w:val="006F4A05"/>
    <w:rsid w:val="006F5798"/>
    <w:rsid w:val="00703DFE"/>
    <w:rsid w:val="00712911"/>
    <w:rsid w:val="00743387"/>
    <w:rsid w:val="007477B8"/>
    <w:rsid w:val="007505CB"/>
    <w:rsid w:val="00751B66"/>
    <w:rsid w:val="00752135"/>
    <w:rsid w:val="007806B5"/>
    <w:rsid w:val="00782A72"/>
    <w:rsid w:val="00785AD6"/>
    <w:rsid w:val="00786F27"/>
    <w:rsid w:val="007A02E8"/>
    <w:rsid w:val="007A3E77"/>
    <w:rsid w:val="007A41EA"/>
    <w:rsid w:val="007A4607"/>
    <w:rsid w:val="007C6C66"/>
    <w:rsid w:val="007C7E52"/>
    <w:rsid w:val="007D1B4F"/>
    <w:rsid w:val="007D255A"/>
    <w:rsid w:val="007D3FEA"/>
    <w:rsid w:val="007E0BC8"/>
    <w:rsid w:val="007E17C4"/>
    <w:rsid w:val="007E70D8"/>
    <w:rsid w:val="007E7C31"/>
    <w:rsid w:val="00802232"/>
    <w:rsid w:val="00803219"/>
    <w:rsid w:val="00804F7E"/>
    <w:rsid w:val="00815839"/>
    <w:rsid w:val="00817261"/>
    <w:rsid w:val="008257D3"/>
    <w:rsid w:val="008311D4"/>
    <w:rsid w:val="008337F2"/>
    <w:rsid w:val="0083781E"/>
    <w:rsid w:val="00843FE5"/>
    <w:rsid w:val="00860E0C"/>
    <w:rsid w:val="00876675"/>
    <w:rsid w:val="00882067"/>
    <w:rsid w:val="00883981"/>
    <w:rsid w:val="00885612"/>
    <w:rsid w:val="00890FD4"/>
    <w:rsid w:val="00895626"/>
    <w:rsid w:val="008967DB"/>
    <w:rsid w:val="008A190A"/>
    <w:rsid w:val="008A6BF9"/>
    <w:rsid w:val="008B36CD"/>
    <w:rsid w:val="008B3F6C"/>
    <w:rsid w:val="008C5FF0"/>
    <w:rsid w:val="008C7F76"/>
    <w:rsid w:val="008D0699"/>
    <w:rsid w:val="008D0D17"/>
    <w:rsid w:val="008D3C1A"/>
    <w:rsid w:val="008E3059"/>
    <w:rsid w:val="008E31F7"/>
    <w:rsid w:val="008E3F8A"/>
    <w:rsid w:val="008F3E6F"/>
    <w:rsid w:val="008F7A7E"/>
    <w:rsid w:val="00901D38"/>
    <w:rsid w:val="009064C9"/>
    <w:rsid w:val="00907EED"/>
    <w:rsid w:val="00917521"/>
    <w:rsid w:val="0092108C"/>
    <w:rsid w:val="00921B6D"/>
    <w:rsid w:val="00926353"/>
    <w:rsid w:val="00933119"/>
    <w:rsid w:val="00933DCD"/>
    <w:rsid w:val="009362B3"/>
    <w:rsid w:val="00937225"/>
    <w:rsid w:val="00942107"/>
    <w:rsid w:val="00943375"/>
    <w:rsid w:val="009440F4"/>
    <w:rsid w:val="00982C83"/>
    <w:rsid w:val="0098660E"/>
    <w:rsid w:val="00990922"/>
    <w:rsid w:val="009B287E"/>
    <w:rsid w:val="009B2A61"/>
    <w:rsid w:val="009B3407"/>
    <w:rsid w:val="009B611D"/>
    <w:rsid w:val="009C021A"/>
    <w:rsid w:val="009E0CA9"/>
    <w:rsid w:val="009E2747"/>
    <w:rsid w:val="009E27B8"/>
    <w:rsid w:val="009E4CCE"/>
    <w:rsid w:val="009E5D09"/>
    <w:rsid w:val="009E5FE9"/>
    <w:rsid w:val="009F00A4"/>
    <w:rsid w:val="009F12DF"/>
    <w:rsid w:val="009F1519"/>
    <w:rsid w:val="009F57DA"/>
    <w:rsid w:val="00A0198A"/>
    <w:rsid w:val="00A04957"/>
    <w:rsid w:val="00A13460"/>
    <w:rsid w:val="00A147B4"/>
    <w:rsid w:val="00A148AF"/>
    <w:rsid w:val="00A160BC"/>
    <w:rsid w:val="00A20DEC"/>
    <w:rsid w:val="00A32273"/>
    <w:rsid w:val="00A3252D"/>
    <w:rsid w:val="00A344C7"/>
    <w:rsid w:val="00A37986"/>
    <w:rsid w:val="00A4017D"/>
    <w:rsid w:val="00A44925"/>
    <w:rsid w:val="00A54619"/>
    <w:rsid w:val="00A63C9D"/>
    <w:rsid w:val="00A73DDE"/>
    <w:rsid w:val="00A7656A"/>
    <w:rsid w:val="00A76D53"/>
    <w:rsid w:val="00A775CA"/>
    <w:rsid w:val="00A807C1"/>
    <w:rsid w:val="00A8243B"/>
    <w:rsid w:val="00A855DA"/>
    <w:rsid w:val="00A85677"/>
    <w:rsid w:val="00A8705D"/>
    <w:rsid w:val="00A9150F"/>
    <w:rsid w:val="00A918FC"/>
    <w:rsid w:val="00A9584B"/>
    <w:rsid w:val="00A962BD"/>
    <w:rsid w:val="00AA0037"/>
    <w:rsid w:val="00AA0B55"/>
    <w:rsid w:val="00AA4615"/>
    <w:rsid w:val="00AA6C4E"/>
    <w:rsid w:val="00AB14AD"/>
    <w:rsid w:val="00AB3C38"/>
    <w:rsid w:val="00AB58D1"/>
    <w:rsid w:val="00AC46B5"/>
    <w:rsid w:val="00AC4B53"/>
    <w:rsid w:val="00AC7501"/>
    <w:rsid w:val="00AD15B4"/>
    <w:rsid w:val="00AF37FA"/>
    <w:rsid w:val="00AF50D2"/>
    <w:rsid w:val="00AF66D1"/>
    <w:rsid w:val="00B00B31"/>
    <w:rsid w:val="00B0371F"/>
    <w:rsid w:val="00B0786C"/>
    <w:rsid w:val="00B23FE8"/>
    <w:rsid w:val="00B250A0"/>
    <w:rsid w:val="00B2693D"/>
    <w:rsid w:val="00B44C82"/>
    <w:rsid w:val="00B45647"/>
    <w:rsid w:val="00B45901"/>
    <w:rsid w:val="00B5075F"/>
    <w:rsid w:val="00B62565"/>
    <w:rsid w:val="00B62F4D"/>
    <w:rsid w:val="00B65F52"/>
    <w:rsid w:val="00B67A9B"/>
    <w:rsid w:val="00B71D22"/>
    <w:rsid w:val="00B731D0"/>
    <w:rsid w:val="00B745AC"/>
    <w:rsid w:val="00B8010C"/>
    <w:rsid w:val="00B80EAE"/>
    <w:rsid w:val="00B82B45"/>
    <w:rsid w:val="00B85F3A"/>
    <w:rsid w:val="00B87856"/>
    <w:rsid w:val="00B92459"/>
    <w:rsid w:val="00B96185"/>
    <w:rsid w:val="00B967A6"/>
    <w:rsid w:val="00B96F18"/>
    <w:rsid w:val="00BA0958"/>
    <w:rsid w:val="00BA3A3C"/>
    <w:rsid w:val="00BB14AC"/>
    <w:rsid w:val="00BB2D18"/>
    <w:rsid w:val="00BB37E0"/>
    <w:rsid w:val="00BB38B8"/>
    <w:rsid w:val="00BB717D"/>
    <w:rsid w:val="00BB7E11"/>
    <w:rsid w:val="00BB7E99"/>
    <w:rsid w:val="00BC0D54"/>
    <w:rsid w:val="00BC2F8F"/>
    <w:rsid w:val="00BC5696"/>
    <w:rsid w:val="00BD16E3"/>
    <w:rsid w:val="00BD2316"/>
    <w:rsid w:val="00BD486C"/>
    <w:rsid w:val="00BE1C18"/>
    <w:rsid w:val="00BE297A"/>
    <w:rsid w:val="00BE304C"/>
    <w:rsid w:val="00BF32A2"/>
    <w:rsid w:val="00C026FD"/>
    <w:rsid w:val="00C029F5"/>
    <w:rsid w:val="00C02A50"/>
    <w:rsid w:val="00C07840"/>
    <w:rsid w:val="00C11098"/>
    <w:rsid w:val="00C11B36"/>
    <w:rsid w:val="00C121C3"/>
    <w:rsid w:val="00C1417C"/>
    <w:rsid w:val="00C2044E"/>
    <w:rsid w:val="00C276A2"/>
    <w:rsid w:val="00C30EE8"/>
    <w:rsid w:val="00C32642"/>
    <w:rsid w:val="00C379CB"/>
    <w:rsid w:val="00C46498"/>
    <w:rsid w:val="00C6043E"/>
    <w:rsid w:val="00C74C87"/>
    <w:rsid w:val="00C801D4"/>
    <w:rsid w:val="00C802AC"/>
    <w:rsid w:val="00C8350D"/>
    <w:rsid w:val="00C90EB6"/>
    <w:rsid w:val="00C92754"/>
    <w:rsid w:val="00CA60E5"/>
    <w:rsid w:val="00CB2DB5"/>
    <w:rsid w:val="00CB453C"/>
    <w:rsid w:val="00CB53E0"/>
    <w:rsid w:val="00CB7A41"/>
    <w:rsid w:val="00CC1A6D"/>
    <w:rsid w:val="00CC2114"/>
    <w:rsid w:val="00CC4F96"/>
    <w:rsid w:val="00CC7B11"/>
    <w:rsid w:val="00CD0D8B"/>
    <w:rsid w:val="00CD3170"/>
    <w:rsid w:val="00CD6B3C"/>
    <w:rsid w:val="00CE3D78"/>
    <w:rsid w:val="00CF1648"/>
    <w:rsid w:val="00CF6E41"/>
    <w:rsid w:val="00CF7726"/>
    <w:rsid w:val="00D006C2"/>
    <w:rsid w:val="00D00CF6"/>
    <w:rsid w:val="00D0330A"/>
    <w:rsid w:val="00D07606"/>
    <w:rsid w:val="00D25A68"/>
    <w:rsid w:val="00D27135"/>
    <w:rsid w:val="00D279F3"/>
    <w:rsid w:val="00D30676"/>
    <w:rsid w:val="00D4532E"/>
    <w:rsid w:val="00D500BD"/>
    <w:rsid w:val="00D523A5"/>
    <w:rsid w:val="00D565A5"/>
    <w:rsid w:val="00D56824"/>
    <w:rsid w:val="00D704AE"/>
    <w:rsid w:val="00D707E0"/>
    <w:rsid w:val="00D725E4"/>
    <w:rsid w:val="00D85F84"/>
    <w:rsid w:val="00D86AE6"/>
    <w:rsid w:val="00D97FEE"/>
    <w:rsid w:val="00DB3F1D"/>
    <w:rsid w:val="00DD0E84"/>
    <w:rsid w:val="00DD27EC"/>
    <w:rsid w:val="00DD6209"/>
    <w:rsid w:val="00DD69E6"/>
    <w:rsid w:val="00DE50E0"/>
    <w:rsid w:val="00DF5599"/>
    <w:rsid w:val="00DF6624"/>
    <w:rsid w:val="00E00572"/>
    <w:rsid w:val="00E01DBB"/>
    <w:rsid w:val="00E02A83"/>
    <w:rsid w:val="00E05A66"/>
    <w:rsid w:val="00E15715"/>
    <w:rsid w:val="00E16EAE"/>
    <w:rsid w:val="00E24513"/>
    <w:rsid w:val="00E25CE7"/>
    <w:rsid w:val="00E304BE"/>
    <w:rsid w:val="00E312C5"/>
    <w:rsid w:val="00E31F6A"/>
    <w:rsid w:val="00E50F68"/>
    <w:rsid w:val="00E53A02"/>
    <w:rsid w:val="00E55FC6"/>
    <w:rsid w:val="00E61660"/>
    <w:rsid w:val="00E6744C"/>
    <w:rsid w:val="00E740D3"/>
    <w:rsid w:val="00E81CD5"/>
    <w:rsid w:val="00E8564E"/>
    <w:rsid w:val="00E9785B"/>
    <w:rsid w:val="00EA161C"/>
    <w:rsid w:val="00EA1870"/>
    <w:rsid w:val="00EA5164"/>
    <w:rsid w:val="00EB6CB4"/>
    <w:rsid w:val="00EB7F3E"/>
    <w:rsid w:val="00EC1362"/>
    <w:rsid w:val="00EC34CF"/>
    <w:rsid w:val="00EC572F"/>
    <w:rsid w:val="00EC7055"/>
    <w:rsid w:val="00ED1B3B"/>
    <w:rsid w:val="00ED33EB"/>
    <w:rsid w:val="00EE1743"/>
    <w:rsid w:val="00EF193F"/>
    <w:rsid w:val="00EF3F36"/>
    <w:rsid w:val="00EF55B1"/>
    <w:rsid w:val="00F05691"/>
    <w:rsid w:val="00F13D39"/>
    <w:rsid w:val="00F140E6"/>
    <w:rsid w:val="00F141E6"/>
    <w:rsid w:val="00F34DEB"/>
    <w:rsid w:val="00F35437"/>
    <w:rsid w:val="00F4138A"/>
    <w:rsid w:val="00F57710"/>
    <w:rsid w:val="00F6627C"/>
    <w:rsid w:val="00F7185F"/>
    <w:rsid w:val="00F71BC5"/>
    <w:rsid w:val="00F93119"/>
    <w:rsid w:val="00F93634"/>
    <w:rsid w:val="00F957BB"/>
    <w:rsid w:val="00FA2C65"/>
    <w:rsid w:val="00FA53C6"/>
    <w:rsid w:val="00FA76E7"/>
    <w:rsid w:val="00FB4F90"/>
    <w:rsid w:val="00FD5B4E"/>
    <w:rsid w:val="00FD6B3D"/>
    <w:rsid w:val="00FE5E88"/>
    <w:rsid w:val="00FE6928"/>
    <w:rsid w:val="00FE7D78"/>
    <w:rsid w:val="00FF0B60"/>
    <w:rsid w:val="00FF3738"/>
    <w:rsid w:val="00FF7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106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8106C"/>
    <w:rPr>
      <w:rFonts w:eastAsia="標楷體"/>
      <w:sz w:val="32"/>
    </w:rPr>
  </w:style>
  <w:style w:type="paragraph" w:styleId="a4">
    <w:name w:val="Body Text Indent"/>
    <w:basedOn w:val="a"/>
    <w:rsid w:val="0028106C"/>
    <w:pPr>
      <w:spacing w:line="0" w:lineRule="atLeast"/>
      <w:ind w:left="680"/>
    </w:pPr>
    <w:rPr>
      <w:rFonts w:eastAsia="標楷體"/>
      <w:sz w:val="32"/>
    </w:rPr>
  </w:style>
  <w:style w:type="paragraph" w:styleId="2">
    <w:name w:val="Body Text 2"/>
    <w:basedOn w:val="a"/>
    <w:rsid w:val="0028106C"/>
    <w:pPr>
      <w:spacing w:line="0" w:lineRule="atLeast"/>
    </w:pPr>
    <w:rPr>
      <w:rFonts w:eastAsia="細明體"/>
      <w:color w:val="0000FF"/>
    </w:rPr>
  </w:style>
  <w:style w:type="paragraph" w:styleId="3">
    <w:name w:val="Body Text Indent 3"/>
    <w:basedOn w:val="a"/>
    <w:rsid w:val="0028106C"/>
    <w:pPr>
      <w:spacing w:line="0" w:lineRule="atLeast"/>
      <w:ind w:leftChars="225" w:left="225" w:firstLineChars="7" w:firstLine="20"/>
    </w:pPr>
    <w:rPr>
      <w:rFonts w:ascii="標楷體" w:eastAsia="標楷體" w:hint="eastAsia"/>
      <w:sz w:val="28"/>
    </w:rPr>
  </w:style>
  <w:style w:type="paragraph" w:styleId="a5">
    <w:name w:val="Balloon Text"/>
    <w:basedOn w:val="a"/>
    <w:semiHidden/>
    <w:rsid w:val="0028106C"/>
    <w:rPr>
      <w:rFonts w:ascii="Arial" w:hAnsi="Arial"/>
      <w:sz w:val="18"/>
      <w:szCs w:val="18"/>
    </w:rPr>
  </w:style>
  <w:style w:type="paragraph" w:styleId="a6">
    <w:name w:val="header"/>
    <w:basedOn w:val="a"/>
    <w:rsid w:val="002810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2810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28106C"/>
  </w:style>
  <w:style w:type="paragraph" w:styleId="Web">
    <w:name w:val="Normal (Web)"/>
    <w:basedOn w:val="a"/>
    <w:rsid w:val="0028106C"/>
    <w:pPr>
      <w:widowControl/>
      <w:spacing w:before="100" w:beforeAutospacing="1" w:after="100" w:afterAutospacing="1"/>
    </w:pPr>
    <w:rPr>
      <w:rFonts w:ascii="Arial" w:eastAsia="Arial Unicode MS" w:hAnsi="Arial" w:cs="Arial"/>
      <w:kern w:val="0"/>
    </w:rPr>
  </w:style>
  <w:style w:type="paragraph" w:styleId="HTML">
    <w:name w:val="HTML Preformatted"/>
    <w:basedOn w:val="a"/>
    <w:rsid w:val="00EA516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/>
      <w:kern w:val="0"/>
    </w:rPr>
  </w:style>
  <w:style w:type="paragraph" w:styleId="a9">
    <w:name w:val="List Paragraph"/>
    <w:basedOn w:val="a"/>
    <w:uiPriority w:val="34"/>
    <w:qFormat/>
    <w:rsid w:val="00D56824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&#27861;&#21209;&#37096;&#26032;&#32862;&#31295;(&#31684;&#20363;--&#27161;&#28310;%20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87164-356F-4B88-B379-993679925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法務部新聞稿(範例--標準 )</Template>
  <TotalTime>86</TotalTime>
  <Pages>1</Pages>
  <Words>70</Words>
  <Characters>401</Characters>
  <Application>Microsoft Office Word</Application>
  <DocSecurity>0</DocSecurity>
  <Lines>3</Lines>
  <Paragraphs>1</Paragraphs>
  <ScaleCrop>false</ScaleCrop>
  <Company>no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內政部新聞資料</dc:title>
  <dc:creator>法務部</dc:creator>
  <cp:lastModifiedBy>hm211019</cp:lastModifiedBy>
  <cp:revision>11</cp:revision>
  <cp:lastPrinted>2012-05-23T05:02:00Z</cp:lastPrinted>
  <dcterms:created xsi:type="dcterms:W3CDTF">2012-05-23T02:14:00Z</dcterms:created>
  <dcterms:modified xsi:type="dcterms:W3CDTF">2012-05-23T05:07:00Z</dcterms:modified>
</cp:coreProperties>
</file>